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EFDB" w14:textId="77777777" w:rsidR="0066582B" w:rsidRPr="00E95410" w:rsidRDefault="008531C7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A22249D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tbl>
      <w:tblPr>
        <w:tblStyle w:val="Tabellenraster"/>
        <w:tblpPr w:leftFromText="141" w:rightFromText="141" w:vertAnchor="text" w:horzAnchor="margin" w:tblpX="-142" w:tblpY="20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5"/>
        <w:gridCol w:w="3969"/>
      </w:tblGrid>
      <w:tr w:rsidR="00B75B93" w:rsidRPr="00E95410" w14:paraId="5F383BBD" w14:textId="77777777" w:rsidTr="00B75B93">
        <w:tc>
          <w:tcPr>
            <w:tcW w:w="3828" w:type="dxa"/>
          </w:tcPr>
          <w:p w14:paraId="5BCA77F4" w14:textId="53290127" w:rsidR="00B75B93" w:rsidRPr="00E95410" w:rsidRDefault="000B120E" w:rsidP="00435F6C">
            <w:pPr>
              <w:numPr>
                <w:ilvl w:val="0"/>
                <w:numId w:val="0"/>
              </w:numPr>
              <w:spacing w:before="120"/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8"/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separate"/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end"/>
            </w:r>
            <w:bookmarkEnd w:id="0"/>
            <w:r w:rsidR="00B75B93"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</w:t>
            </w:r>
            <w:r w:rsidR="00B75B93"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</w:rPr>
              <w:t>Alltagskompetenz, Lebensökonomie</w:t>
            </w:r>
          </w:p>
        </w:tc>
        <w:tc>
          <w:tcPr>
            <w:tcW w:w="3685" w:type="dxa"/>
          </w:tcPr>
          <w:p w14:paraId="0168ABDA" w14:textId="139CA582" w:rsidR="00B75B93" w:rsidRPr="00E95410" w:rsidRDefault="00C055C2" w:rsidP="00435F6C">
            <w:pPr>
              <w:numPr>
                <w:ilvl w:val="0"/>
                <w:numId w:val="0"/>
              </w:numPr>
              <w:spacing w:before="120"/>
              <w:ind w:left="426" w:right="-233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2"/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separate"/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end"/>
            </w:r>
            <w:bookmarkEnd w:id="1"/>
            <w:r w:rsidR="00B75B93"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Interkulturelle Bildung</w:t>
            </w:r>
          </w:p>
        </w:tc>
        <w:tc>
          <w:tcPr>
            <w:tcW w:w="3969" w:type="dxa"/>
          </w:tcPr>
          <w:p w14:paraId="2795865D" w14:textId="5932DCAA" w:rsidR="00B75B93" w:rsidRPr="00E95410" w:rsidRDefault="000B120E" w:rsidP="00435F6C">
            <w:pPr>
              <w:numPr>
                <w:ilvl w:val="0"/>
                <w:numId w:val="0"/>
              </w:numPr>
              <w:spacing w:before="120"/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1"/>
            <w:r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  <w:r w:rsidR="000F572C"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75B93"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>Soziales Lernen</w:t>
            </w:r>
          </w:p>
        </w:tc>
      </w:tr>
      <w:tr w:rsidR="00B75B93" w:rsidRPr="00E95410" w14:paraId="47C0E1A2" w14:textId="77777777" w:rsidTr="00B75B93">
        <w:tc>
          <w:tcPr>
            <w:tcW w:w="3828" w:type="dxa"/>
          </w:tcPr>
          <w:p w14:paraId="0B58A3A2" w14:textId="0E7FE548" w:rsidR="00B75B93" w:rsidRPr="00E95410" w:rsidRDefault="00B75B93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t>Bildung für Nachhaltige Entwicklung</w:t>
            </w:r>
          </w:p>
        </w:tc>
        <w:tc>
          <w:tcPr>
            <w:tcW w:w="3685" w:type="dxa"/>
          </w:tcPr>
          <w:p w14:paraId="628A311A" w14:textId="2F2A2C02" w:rsidR="00B75B93" w:rsidRPr="00E95410" w:rsidRDefault="00C055C2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3"/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separate"/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end"/>
            </w:r>
            <w:bookmarkEnd w:id="3"/>
            <w:r w:rsidR="00B75B93"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Kulturelle Bildung</w:t>
            </w:r>
          </w:p>
        </w:tc>
        <w:tc>
          <w:tcPr>
            <w:tcW w:w="3969" w:type="dxa"/>
          </w:tcPr>
          <w:p w14:paraId="6A8A9593" w14:textId="16A18E25" w:rsidR="00B75B93" w:rsidRPr="00E95410" w:rsidRDefault="00B75B93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Sprachliche Bildung</w:t>
            </w:r>
          </w:p>
        </w:tc>
      </w:tr>
      <w:tr w:rsidR="00B75B93" w:rsidRPr="00E95410" w14:paraId="09AFF8DD" w14:textId="77777777" w:rsidTr="00B75B93">
        <w:tc>
          <w:tcPr>
            <w:tcW w:w="3828" w:type="dxa"/>
          </w:tcPr>
          <w:p w14:paraId="4D9CDA2B" w14:textId="5BF878D4" w:rsidR="00B75B93" w:rsidRPr="00E95410" w:rsidRDefault="00B75B93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t xml:space="preserve"> Berufliche Orientierung</w:t>
            </w:r>
          </w:p>
        </w:tc>
        <w:tc>
          <w:tcPr>
            <w:tcW w:w="3685" w:type="dxa"/>
          </w:tcPr>
          <w:p w14:paraId="156A870E" w14:textId="12F18FCA" w:rsidR="00B75B93" w:rsidRPr="00E95410" w:rsidRDefault="00B75B93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Medienbildung, Digitale Bildung</w:t>
            </w:r>
          </w:p>
        </w:tc>
        <w:tc>
          <w:tcPr>
            <w:tcW w:w="3969" w:type="dxa"/>
          </w:tcPr>
          <w:p w14:paraId="32CBD8FD" w14:textId="53275285" w:rsidR="00B75B93" w:rsidRPr="00E95410" w:rsidRDefault="00B75B93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Technische Bildung</w:t>
            </w:r>
          </w:p>
        </w:tc>
      </w:tr>
      <w:tr w:rsidR="000F572C" w:rsidRPr="00E95410" w14:paraId="565821C2" w14:textId="77777777" w:rsidTr="00B75B93">
        <w:tc>
          <w:tcPr>
            <w:tcW w:w="3828" w:type="dxa"/>
          </w:tcPr>
          <w:p w14:paraId="3EEAE544" w14:textId="13C7220D" w:rsidR="000F572C" w:rsidRPr="00E95410" w:rsidRDefault="000F572C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iCs w:val="0"/>
                <w:sz w:val="18"/>
                <w:szCs w:val="18"/>
              </w:rPr>
              <w:t xml:space="preserve"> Gesundheitsförderung</w:t>
            </w:r>
          </w:p>
        </w:tc>
        <w:tc>
          <w:tcPr>
            <w:tcW w:w="3685" w:type="dxa"/>
          </w:tcPr>
          <w:p w14:paraId="546A3745" w14:textId="457BAA2D" w:rsidR="000F572C" w:rsidRPr="00E95410" w:rsidRDefault="000F572C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Ökonomische Verbraucherbildung</w:t>
            </w:r>
          </w:p>
        </w:tc>
        <w:tc>
          <w:tcPr>
            <w:tcW w:w="3969" w:type="dxa"/>
          </w:tcPr>
          <w:p w14:paraId="09D73C8B" w14:textId="7A0EC443" w:rsidR="000F572C" w:rsidRPr="00E95410" w:rsidRDefault="000F572C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Verkehrserziehung</w:t>
            </w:r>
          </w:p>
        </w:tc>
      </w:tr>
      <w:tr w:rsidR="000F572C" w:rsidRPr="00E95410" w14:paraId="23D27996" w14:textId="77777777" w:rsidTr="00B75B93">
        <w:tc>
          <w:tcPr>
            <w:tcW w:w="3828" w:type="dxa"/>
          </w:tcPr>
          <w:p w14:paraId="3B33A5EE" w14:textId="748C117E" w:rsidR="000F572C" w:rsidRPr="00E95410" w:rsidRDefault="000F572C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bCs w:val="0"/>
                <w:iCs w:val="0"/>
                <w:spacing w:val="0"/>
                <w:sz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Familien- und Sexualerziehung</w:t>
            </w:r>
          </w:p>
        </w:tc>
        <w:tc>
          <w:tcPr>
            <w:tcW w:w="3685" w:type="dxa"/>
          </w:tcPr>
          <w:p w14:paraId="47715F32" w14:textId="51284BBB" w:rsidR="000F572C" w:rsidRPr="00E95410" w:rsidRDefault="000F572C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Politische Bildung</w:t>
            </w:r>
          </w:p>
        </w:tc>
        <w:tc>
          <w:tcPr>
            <w:tcW w:w="3969" w:type="dxa"/>
          </w:tcPr>
          <w:p w14:paraId="635DE2CB" w14:textId="5BD1106D" w:rsidR="000F572C" w:rsidRPr="00E95410" w:rsidRDefault="00C055C2" w:rsidP="00435F6C">
            <w:pPr>
              <w:numPr>
                <w:ilvl w:val="0"/>
                <w:numId w:val="0"/>
              </w:numPr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13"/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separate"/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end"/>
            </w:r>
            <w:bookmarkEnd w:id="4"/>
            <w:r w:rsidR="000F572C"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Werteerziehung</w:t>
            </w:r>
          </w:p>
        </w:tc>
      </w:tr>
    </w:tbl>
    <w:p w14:paraId="116F3128" w14:textId="3FB1D13E" w:rsidR="0066582B" w:rsidRPr="00E95410" w:rsidRDefault="008531C7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11E95827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tbl>
      <w:tblPr>
        <w:tblStyle w:val="Tabellenraster"/>
        <w:tblpPr w:leftFromText="141" w:rightFromText="141" w:vertAnchor="text" w:horzAnchor="margin" w:tblpX="-142" w:tblpY="20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5"/>
        <w:gridCol w:w="3969"/>
      </w:tblGrid>
      <w:tr w:rsidR="000F572C" w:rsidRPr="00E95410" w14:paraId="6EC3AFE9" w14:textId="77777777" w:rsidTr="00B467A8">
        <w:tc>
          <w:tcPr>
            <w:tcW w:w="3828" w:type="dxa"/>
          </w:tcPr>
          <w:p w14:paraId="2916A99F" w14:textId="62120EBC" w:rsidR="000F572C" w:rsidRPr="00E95410" w:rsidRDefault="000F572C" w:rsidP="00435F6C">
            <w:pPr>
              <w:numPr>
                <w:ilvl w:val="0"/>
                <w:numId w:val="0"/>
              </w:numPr>
              <w:spacing w:before="120"/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</w:rPr>
              <w:t>Projekt</w:t>
            </w:r>
          </w:p>
        </w:tc>
        <w:tc>
          <w:tcPr>
            <w:tcW w:w="3685" w:type="dxa"/>
          </w:tcPr>
          <w:p w14:paraId="65760E67" w14:textId="76A50D3D" w:rsidR="000F572C" w:rsidRPr="00E95410" w:rsidRDefault="00C055C2" w:rsidP="00435F6C">
            <w:pPr>
              <w:numPr>
                <w:ilvl w:val="0"/>
                <w:numId w:val="0"/>
              </w:numPr>
              <w:spacing w:before="120"/>
              <w:ind w:left="426" w:right="-233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separate"/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fldChar w:fldCharType="end"/>
            </w:r>
            <w:r w:rsidR="000F572C"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t xml:space="preserve"> Unterrichtseinhei</w:t>
            </w:r>
            <w:r w:rsidRPr="000B120E">
              <w:rPr>
                <w:rStyle w:val="Buchtitel"/>
                <w:rFonts w:asciiTheme="minorHAnsi" w:hAnsiTheme="minorHAnsi" w:cstheme="minorHAnsi"/>
                <w:color w:val="00B0F0"/>
                <w:sz w:val="18"/>
                <w:szCs w:val="18"/>
              </w:rPr>
              <w:t>t/Module</w:t>
            </w:r>
          </w:p>
        </w:tc>
        <w:tc>
          <w:tcPr>
            <w:tcW w:w="3969" w:type="dxa"/>
          </w:tcPr>
          <w:p w14:paraId="7D1376DB" w14:textId="18FB36B0" w:rsidR="000F572C" w:rsidRPr="00E95410" w:rsidRDefault="000F572C" w:rsidP="00435F6C">
            <w:pPr>
              <w:numPr>
                <w:ilvl w:val="0"/>
                <w:numId w:val="0"/>
              </w:numPr>
              <w:spacing w:before="120"/>
              <w:ind w:left="426" w:hanging="142"/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pP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</w:r>
            <w:r w:rsidR="008531C7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E95410">
              <w:rPr>
                <w:rStyle w:val="Buchtitel"/>
                <w:rFonts w:asciiTheme="minorHAnsi" w:hAnsiTheme="minorHAnsi" w:cstheme="minorHAnsi"/>
                <w:sz w:val="18"/>
                <w:szCs w:val="18"/>
              </w:rPr>
              <w:t xml:space="preserve"> Unterrichtsstunde</w:t>
            </w:r>
          </w:p>
        </w:tc>
      </w:tr>
    </w:tbl>
    <w:p w14:paraId="375ADBDA" w14:textId="77777777" w:rsidR="000F572C" w:rsidRPr="00E95410" w:rsidRDefault="008531C7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063499F0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01F681FF" w14:textId="34A6E6CE" w:rsidR="0066582B" w:rsidRPr="00E95410" w:rsidRDefault="0061484E" w:rsidP="00435F6C">
      <w:pPr>
        <w:pStyle w:val="berschrift2"/>
        <w:numPr>
          <w:ilvl w:val="0"/>
          <w:numId w:val="0"/>
        </w:numPr>
        <w:spacing w:before="360"/>
        <w:ind w:left="426" w:hanging="142"/>
        <w:rPr>
          <w:rFonts w:asciiTheme="minorHAnsi" w:hAnsiTheme="minorHAnsi" w:cstheme="minorHAnsi"/>
          <w:b/>
          <w:sz w:val="28"/>
          <w:szCs w:val="28"/>
        </w:rPr>
      </w:pPr>
      <w:r w:rsidRPr="00E95410">
        <w:rPr>
          <w:rFonts w:asciiTheme="minorHAnsi" w:hAnsiTheme="minorHAnsi" w:cstheme="minorHAnsi"/>
          <w:b/>
          <w:sz w:val="28"/>
          <w:szCs w:val="28"/>
        </w:rPr>
        <w:t>Themenimpuls</w:t>
      </w:r>
      <w:r w:rsidR="000F572C" w:rsidRPr="00E95410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C055C2" w:rsidRPr="00E95410">
        <w:rPr>
          <w:rFonts w:asciiTheme="minorHAnsi" w:hAnsiTheme="minorHAnsi" w:cstheme="minorHAnsi"/>
          <w:b/>
          <w:sz w:val="28"/>
          <w:szCs w:val="28"/>
        </w:rPr>
        <w:t>Nonverbale Kommunikation</w:t>
      </w:r>
    </w:p>
    <w:p w14:paraId="23C73CEE" w14:textId="77777777" w:rsidR="00435F6C" w:rsidRDefault="00D0148E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Wie möchte ich sein? Wie verhalte ich mich in </w:t>
      </w:r>
      <w:r w:rsidR="002F564C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der </w:t>
      </w:r>
      <w:r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Gesellschaft? </w:t>
      </w:r>
      <w:r w:rsidR="004B2722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Wie wirke ich mit meinen non</w:t>
      </w:r>
      <w:r w:rsidR="004D560C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v</w:t>
      </w:r>
      <w:r w:rsidR="004B2722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e</w:t>
      </w:r>
      <w:r w:rsidR="004D560C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r</w:t>
      </w:r>
      <w:r w:rsidR="004B2722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balen Signalen der Kleidung, Gestik</w:t>
      </w:r>
      <w:r w:rsidR="00E95410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oder </w:t>
      </w:r>
    </w:p>
    <w:p w14:paraId="1EBD51AB" w14:textId="77777777" w:rsidR="00435F6C" w:rsidRDefault="004B272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Mimik</w:t>
      </w:r>
      <w:r w:rsidR="004D560C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?</w:t>
      </w:r>
      <w:r w:rsidR="00E95410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  <w:r w:rsidR="00D055AC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  <w:r w:rsidR="00E95410" w:rsidRPr="00E95410">
        <w:rPr>
          <w:rFonts w:asciiTheme="minorHAnsi" w:hAnsiTheme="minorHAnsi" w:cstheme="minorHAnsi"/>
          <w:bCs/>
          <w:i/>
          <w:sz w:val="18"/>
          <w:szCs w:val="18"/>
          <w:lang w:val="de-DE"/>
        </w:rPr>
        <w:t>̶</w:t>
      </w:r>
      <w:r w:rsidR="00E95410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</w:t>
      </w:r>
      <w:r w:rsidR="00D055AC" w:rsidRPr="00E95410">
        <w:rPr>
          <w:rFonts w:asciiTheme="minorHAnsi" w:hAnsiTheme="minorHAnsi" w:cstheme="minorHAnsi"/>
          <w:bCs/>
          <w:sz w:val="18"/>
          <w:szCs w:val="18"/>
          <w:lang w:val="de-DE"/>
        </w:rPr>
        <w:t>Dies sind Fragen, die</w:t>
      </w:r>
      <w:r w:rsidR="00E95410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D055AC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jeder junge Erwachsene an sich stellen sollte, um sich selbst </w:t>
      </w:r>
      <w:r w:rsidR="00863E28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besser </w:t>
      </w:r>
      <w:r w:rsidR="00E95410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kennenlernen bzw. </w:t>
      </w:r>
      <w:r w:rsidR="00D055AC" w:rsidRPr="00E95410">
        <w:rPr>
          <w:rFonts w:asciiTheme="minorHAnsi" w:hAnsiTheme="minorHAnsi" w:cstheme="minorHAnsi"/>
          <w:bCs/>
          <w:sz w:val="18"/>
          <w:szCs w:val="18"/>
          <w:lang w:val="de-DE"/>
        </w:rPr>
        <w:t>erkennen zu können.</w:t>
      </w:r>
      <w:r w:rsidR="0011412B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021AD97F" w14:textId="77777777" w:rsidR="00435F6C" w:rsidRDefault="0011412B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>Zudem ist es sinnvoll</w:t>
      </w:r>
      <w:r w:rsidR="00C5349C" w:rsidRPr="00E95410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sich mit dem eigenen Selbstbild und dem Fremdbild in diesem Zusammenhang auseinanderzusetzen. Vorbilder, </w:t>
      </w:r>
    </w:p>
    <w:p w14:paraId="6CD03676" w14:textId="5FF2D679" w:rsidR="004B2722" w:rsidRPr="00E95410" w:rsidRDefault="0011412B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eigene Ziele und ein in die Zukunft gerichtetes Denken helfen, sich </w:t>
      </w:r>
      <w:r w:rsidR="00A1551C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als Person </w:t>
      </w: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>zu finden.</w:t>
      </w:r>
    </w:p>
    <w:p w14:paraId="0BCDAA56" w14:textId="77777777" w:rsidR="00435F6C" w:rsidRDefault="004D560C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>Resultat dieser Überlegungen</w:t>
      </w:r>
      <w:r w:rsidR="00A1551C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Auseinandersetzung mit den nonverbalen Signalen</w:t>
      </w: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E95410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können unterschiedliche Medien sein: </w:t>
      </w: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ein digitales </w:t>
      </w:r>
    </w:p>
    <w:p w14:paraId="624D0FAA" w14:textId="780FA8DA" w:rsidR="00E95410" w:rsidRDefault="004D560C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>Produkt</w:t>
      </w:r>
      <w:r w:rsidR="00DE6EE3" w:rsidRPr="00E95410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="00863E28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E95410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ein </w:t>
      </w:r>
      <w:r w:rsidR="00863E28" w:rsidRPr="00E95410">
        <w:rPr>
          <w:rFonts w:asciiTheme="minorHAnsi" w:hAnsiTheme="minorHAnsi" w:cstheme="minorHAnsi"/>
          <w:bCs/>
          <w:sz w:val="18"/>
          <w:szCs w:val="18"/>
          <w:lang w:val="de-DE"/>
        </w:rPr>
        <w:t>Plakat</w:t>
      </w: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DE6EE3" w:rsidRPr="00E95410">
        <w:rPr>
          <w:rFonts w:asciiTheme="minorHAnsi" w:hAnsiTheme="minorHAnsi" w:cstheme="minorHAnsi"/>
          <w:bCs/>
          <w:sz w:val="18"/>
          <w:szCs w:val="18"/>
          <w:lang w:val="de-DE"/>
        </w:rPr>
        <w:t>oder ähnliches Format</w:t>
      </w:r>
      <w:r w:rsidRPr="00E95410">
        <w:rPr>
          <w:rFonts w:asciiTheme="minorHAnsi" w:hAnsiTheme="minorHAnsi" w:cstheme="minorHAnsi"/>
          <w:bCs/>
          <w:sz w:val="18"/>
          <w:szCs w:val="18"/>
          <w:lang w:val="de-DE"/>
        </w:rPr>
        <w:t>, das die eigene Persönlichkeit beschreibt.</w:t>
      </w:r>
      <w:r w:rsidR="00E95410" w:rsidRPr="00E9541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7A7896D0" w14:textId="6156D546" w:rsidR="004D560C" w:rsidRPr="00B21F90" w:rsidRDefault="00B21F90" w:rsidP="00435F6C">
      <w:pPr>
        <w:numPr>
          <w:ilvl w:val="0"/>
          <w:numId w:val="0"/>
        </w:numPr>
        <w:ind w:left="284"/>
        <w:rPr>
          <w:rFonts w:asciiTheme="minorHAnsi" w:hAnsiTheme="minorHAnsi" w:cstheme="minorHAnsi"/>
        </w:rPr>
      </w:pPr>
      <w:r w:rsidRPr="00E95410">
        <w:rPr>
          <w:rFonts w:asciiTheme="minorHAnsi" w:hAnsiTheme="minorHAnsi" w:cstheme="minorHAnsi"/>
        </w:rPr>
        <w:t>Über die unterschiedlichen Wirkweisen des eigenen Auftretens, nonverbalen Verhaltens erhalten die Jugendlichen Hilfen, sich selbst</w:t>
      </w:r>
      <w:r w:rsidR="00435F6C">
        <w:rPr>
          <w:rFonts w:asciiTheme="minorHAnsi" w:hAnsiTheme="minorHAnsi" w:cstheme="minorHAnsi"/>
        </w:rPr>
        <w:t xml:space="preserve"> </w:t>
      </w:r>
      <w:r w:rsidRPr="00E95410">
        <w:rPr>
          <w:rFonts w:asciiTheme="minorHAnsi" w:hAnsiTheme="minorHAnsi" w:cstheme="minorHAnsi"/>
        </w:rPr>
        <w:t>besser kennenzulernen und ihre Individualität in positiver Weise zu reflektieren und zu stärken.</w:t>
      </w:r>
      <w:r>
        <w:rPr>
          <w:rFonts w:asciiTheme="minorHAnsi" w:hAnsiTheme="minorHAnsi" w:cstheme="minorHAnsi"/>
        </w:rPr>
        <w:t xml:space="preserve"> </w:t>
      </w:r>
      <w:r w:rsidR="00E95410" w:rsidRPr="00E95410">
        <w:rPr>
          <w:rFonts w:asciiTheme="minorHAnsi" w:hAnsiTheme="minorHAnsi" w:cstheme="minorHAnsi"/>
          <w:bCs/>
          <w:szCs w:val="18"/>
        </w:rPr>
        <w:t>Die vorliegenden Module geben Anregungen, sich mit dem Thema „nonverbale Kommunikation“ etwas genauer auseinanderzusetzen.</w:t>
      </w:r>
    </w:p>
    <w:p w14:paraId="16C0B447" w14:textId="4F9C5F76" w:rsidR="000F572C" w:rsidRPr="00E95410" w:rsidRDefault="000F572C" w:rsidP="00435F6C">
      <w:pPr>
        <w:pStyle w:val="berschrift2"/>
        <w:numPr>
          <w:ilvl w:val="0"/>
          <w:numId w:val="0"/>
        </w:numPr>
        <w:spacing w:before="360"/>
        <w:ind w:left="426" w:hanging="142"/>
        <w:rPr>
          <w:rFonts w:asciiTheme="minorHAnsi" w:hAnsiTheme="minorHAnsi" w:cstheme="minorHAnsi"/>
          <w:b/>
          <w:sz w:val="28"/>
          <w:szCs w:val="28"/>
        </w:rPr>
      </w:pPr>
      <w:r w:rsidRPr="00E95410">
        <w:rPr>
          <w:rFonts w:asciiTheme="minorHAnsi" w:hAnsiTheme="minorHAnsi" w:cstheme="minorHAnsi"/>
          <w:b/>
          <w:sz w:val="28"/>
          <w:szCs w:val="28"/>
        </w:rPr>
        <w:t>Bezug zu ausgewählten Kompetenzerwartungen und Inhalten</w:t>
      </w:r>
    </w:p>
    <w:p w14:paraId="342D471F" w14:textId="17DBAE3C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Begründen der eigenen Sichtweisen bzw. Auffassungen</w:t>
      </w:r>
    </w:p>
    <w:p w14:paraId="480E3618" w14:textId="3CD6E896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Diskutieren der unterschiedlichen Wirkweise des Verhaltens: Begrüßung, Gesichtsausdruck</w:t>
      </w:r>
      <w:r w:rsidR="0011412B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, Stellung im Raum, Körperhaltung</w:t>
      </w:r>
    </w:p>
    <w:p w14:paraId="643E1BA5" w14:textId="77777777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Auseinandersetzung mit Heterogenität</w:t>
      </w:r>
    </w:p>
    <w:p w14:paraId="3DB77C7B" w14:textId="77777777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Auseinandersetzung mit den Distanzzonen nach Hull</w:t>
      </w:r>
    </w:p>
    <w:p w14:paraId="5239111A" w14:textId="77777777" w:rsidR="00435F6C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Auseinandersetzung mit verbale</w:t>
      </w:r>
      <w:r w:rsidR="00E95410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n</w:t>
      </w: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, nonverbale</w:t>
      </w:r>
      <w:r w:rsidR="00E95410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n</w:t>
      </w: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 xml:space="preserve"> Kommunikationsformen: </w:t>
      </w:r>
    </w:p>
    <w:p w14:paraId="4BA23491" w14:textId="77777777" w:rsidR="00435F6C" w:rsidRDefault="00E95410" w:rsidP="00435F6C">
      <w:pPr>
        <w:pStyle w:val="KeinLeerraum"/>
        <w:numPr>
          <w:ilvl w:val="1"/>
          <w:numId w:val="18"/>
        </w:numPr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435F6C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n</w:t>
      </w:r>
      <w:r w:rsidR="00D0148E" w:rsidRPr="00435F6C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 xml:space="preserve">icht nicht kommunizieren </w:t>
      </w:r>
    </w:p>
    <w:p w14:paraId="0605DF0F" w14:textId="751F44E0" w:rsidR="00D0148E" w:rsidRPr="00435F6C" w:rsidRDefault="00D0148E" w:rsidP="00435F6C">
      <w:pPr>
        <w:pStyle w:val="KeinLeerraum"/>
        <w:numPr>
          <w:ilvl w:val="1"/>
          <w:numId w:val="18"/>
        </w:numPr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435F6C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nondirektive Kommunikationsmöglichkeiten</w:t>
      </w:r>
      <w:r w:rsidR="0011412B" w:rsidRPr="00435F6C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/</w:t>
      </w:r>
      <w:r w:rsidRPr="00435F6C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verbale Kommunikation</w:t>
      </w:r>
    </w:p>
    <w:p w14:paraId="2A4AFB8C" w14:textId="77777777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Bewusstsein über die unterschiedlichen Kontexte und das daran angepasste Verhalten</w:t>
      </w:r>
    </w:p>
    <w:p w14:paraId="19A0ED13" w14:textId="0ED7ADC8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 xml:space="preserve">Diskutieren und Begründung des Kleidungsstils als persönlicher Ausdruck und dessen Wirkung auf andere Personen </w:t>
      </w:r>
    </w:p>
    <w:p w14:paraId="4DB3A2C1" w14:textId="295B723C" w:rsidR="00D0148E" w:rsidRPr="00E95410" w:rsidRDefault="00D0148E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Auseinandersetzung mit dem Begriff „Charakterstärken/Kompetenzen“ allgemein und in Bezug auf die eigene Person</w:t>
      </w:r>
    </w:p>
    <w:p w14:paraId="74418B5B" w14:textId="508C7D23" w:rsidR="00A1551C" w:rsidRPr="00E95410" w:rsidRDefault="00DE6EE3" w:rsidP="00435F6C">
      <w:pPr>
        <w:pStyle w:val="KeinLeerraum"/>
        <w:numPr>
          <w:ilvl w:val="0"/>
          <w:numId w:val="18"/>
        </w:numPr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 xml:space="preserve">Kenntnis der Begriffe: </w:t>
      </w:r>
      <w:r w:rsidR="00E95410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n</w:t>
      </w: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onverbale</w:t>
      </w:r>
      <w:r w:rsidR="00E95410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/</w:t>
      </w: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verbale Kommunikation, Vorbild, Influencer, Distanzzonen, Haltung, Einstellung, Werte</w:t>
      </w:r>
    </w:p>
    <w:p w14:paraId="73B02515" w14:textId="4248FE71" w:rsidR="00D0148E" w:rsidRPr="000B120E" w:rsidRDefault="00D0148E" w:rsidP="00435F6C">
      <w:pPr>
        <w:pStyle w:val="KeinLeerraum"/>
        <w:ind w:left="426" w:hanging="142"/>
        <w:rPr>
          <w:rFonts w:asciiTheme="minorHAnsi" w:eastAsia="Calibri" w:hAnsiTheme="minorHAnsi" w:cstheme="minorHAnsi"/>
          <w:noProof/>
          <w:color w:val="333333"/>
          <w:sz w:val="10"/>
          <w:szCs w:val="10"/>
          <w:lang w:val="de-DE" w:eastAsia="en-US"/>
        </w:rPr>
      </w:pPr>
    </w:p>
    <w:p w14:paraId="08BA9354" w14:textId="4D04325A" w:rsidR="00860942" w:rsidRPr="00E95410" w:rsidRDefault="00DE6EE3" w:rsidP="00435F6C">
      <w:pPr>
        <w:pStyle w:val="KeinLeerraum"/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</w:pPr>
      <w:r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Lehrplanbezug: Vorbereitung auf Praktikumswochen</w:t>
      </w:r>
      <w:r w:rsidR="00E95410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 xml:space="preserve">; </w:t>
      </w:r>
      <w:r w:rsidR="0011412B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Einsatz in Kennenlerntagen</w:t>
      </w:r>
      <w:r w:rsidR="00E95410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 xml:space="preserve">; </w:t>
      </w:r>
      <w:r w:rsidR="00C5349C" w:rsidRPr="00E95410">
        <w:rPr>
          <w:rFonts w:asciiTheme="minorHAnsi" w:eastAsia="Calibri" w:hAnsiTheme="minorHAnsi" w:cstheme="minorHAnsi"/>
          <w:noProof/>
          <w:color w:val="333333"/>
          <w:sz w:val="18"/>
          <w:szCs w:val="18"/>
          <w:lang w:val="de-DE" w:eastAsia="en-US"/>
        </w:rPr>
        <w:t>Persönlichkeitsbildung</w:t>
      </w:r>
    </w:p>
    <w:p w14:paraId="3546DCF7" w14:textId="77777777" w:rsidR="008A23EE" w:rsidRPr="00E95410" w:rsidRDefault="008A23EE" w:rsidP="00435F6C">
      <w:pPr>
        <w:pStyle w:val="KeinLeerraum"/>
        <w:ind w:left="426" w:hanging="142"/>
        <w:rPr>
          <w:rFonts w:asciiTheme="minorHAnsi" w:hAnsiTheme="minorHAnsi" w:cstheme="minorHAnsi"/>
          <w:b/>
          <w:sz w:val="28"/>
          <w:szCs w:val="28"/>
        </w:rPr>
      </w:pPr>
    </w:p>
    <w:p w14:paraId="75371342" w14:textId="6C994C76" w:rsidR="00B75B93" w:rsidRPr="00E95410" w:rsidRDefault="00B75B93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 w:rsidRPr="00E95410">
        <w:rPr>
          <w:rFonts w:asciiTheme="minorHAnsi" w:hAnsiTheme="minorHAnsi" w:cstheme="minorHAnsi"/>
          <w:b/>
          <w:sz w:val="28"/>
          <w:szCs w:val="28"/>
        </w:rPr>
        <w:t>Zeitumfang</w:t>
      </w:r>
    </w:p>
    <w:p w14:paraId="5D530623" w14:textId="652CAC8F" w:rsidR="00E95410" w:rsidRDefault="00D0148E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 w:rsidRPr="00E95410">
        <w:rPr>
          <w:rFonts w:asciiTheme="minorHAnsi" w:hAnsiTheme="minorHAnsi" w:cstheme="minorHAnsi"/>
        </w:rPr>
        <w:t>Je nach Modul unterschiedlich – siehe Hinweise bei den einzelnen Modulbeschreibungen</w:t>
      </w:r>
    </w:p>
    <w:p w14:paraId="3999BB42" w14:textId="7A4EAD74" w:rsidR="00435F6C" w:rsidRPr="000B120E" w:rsidRDefault="00435F6C" w:rsidP="00435F6C">
      <w:pPr>
        <w:pStyle w:val="docdata"/>
        <w:spacing w:before="0" w:beforeAutospacing="0" w:after="150" w:afterAutospacing="0"/>
        <w:ind w:left="426" w:hanging="142"/>
        <w:rPr>
          <w:rFonts w:asciiTheme="minorHAnsi" w:eastAsia="Calibri" w:hAnsiTheme="minorHAnsi" w:cstheme="minorHAnsi"/>
          <w:noProof/>
          <w:color w:val="333333"/>
          <w:sz w:val="18"/>
          <w:lang w:eastAsia="en-US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51F4B15" wp14:editId="17604F6C">
                <wp:simplePos x="0" y="0"/>
                <wp:positionH relativeFrom="column">
                  <wp:posOffset>70324</wp:posOffset>
                </wp:positionH>
                <wp:positionV relativeFrom="paragraph">
                  <wp:posOffset>149225</wp:posOffset>
                </wp:positionV>
                <wp:extent cx="6636987" cy="1506931"/>
                <wp:effectExtent l="0" t="0" r="12065" b="171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987" cy="15069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D55FE" id="Rechteck 2" o:spid="_x0000_s1026" style="position:absolute;margin-left:5.55pt;margin-top:11.75pt;width:522.6pt;height:118.6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QNMmgIAAKsFAAAOAAAAZHJzL2Uyb0RvYy54bWysVFFP2zAQfp+0/2D5fSQptEBFiioQ0yQG&#10;CJh4No5NrNk+z3abdr9+ZycNFWN7mPaSnO/O3919vruz843RZC18UGBrWh2UlAjLoVH2pabfHq8+&#10;nVASIrMN02BFTbci0PPFxw9nnZuLCbSgG+EJgtgw71xN2xjdvCgCb4Vh4QCcsGiU4A2LePQvReNZ&#10;h+hGF5OynBUd+MZ54CIE1F72RrrI+FIKHm+lDCISXVPMLeavz9/n9C0WZ2z+4plrFR/SYP+QhWHK&#10;YtAR6pJFRlZe/QZlFPcQQMYDDqYAKRUXuQaspirfVPPQMidyLUhOcCNN4f/B8pv1nSeqqemEEssM&#10;PtG94G0U/DuZJHY6F+bo9ODu/HAKKKZSN9Kb9MciyCYzuh0ZFZtIOCpns8PZ6ckxJRxt1bScnR5W&#10;CbV4ve58iJ8FGJKEmnp8sswkW1+H2LvuXFK0AFo1V0rrfEhtIi60J2uGD8w4FzZO83W9Ml+h6fXY&#10;KOXw1KjGhujVJzs1ZpMbLiHl3PaCFImAvuQsxa0WKbS290IicVjkJAccEfZzqXpTyxrRq6d/jJkB&#10;E7LE4kbsAeC9OndEDv7pqsgdP14u/5ZYT+14I0cGG8fLRlnw7wHoOEbu/ZGyPWqS+AzNFtvKQz9v&#10;wfErha97zUK8Yx4HDEcRl0a8xY/U0NUUBomSFvzP9/TJH/serZR0OLA1DT9WzAtK9BeLE3FaHR2l&#10;Cc+Ho+nxBA9+3/K8b7ErcwHYMhWuJ8ezmPyj3onSg3nC3bJMUdHELMfYNeXR7w4XsV8kuJ24WC6z&#10;G061Y/HaPjiewBOrqXsfN0/Mu6HFI07HDeyGm83fdHrvm25aWK4iSJXH4JXXgW/cCLlZh+2VVs7+&#10;OXu97tjFLwAAAP//AwBQSwMEFAAGAAgAAAAhAHWq6B/gAAAACgEAAA8AAABkcnMvZG93bnJldi54&#10;bWxMj81OwzAQhO9IvIO1SNyonVaNqhCnQiAOqBf6w4HbNt4mUeN1FLtJytPjnuA4O6PZb/L1ZFsx&#10;UO8bxxqSmQJBXDrTcKXhsH9/WoHwAdlg65g0XMnDuri/yzEzbuQtDbtQiVjCPkMNdQhdJqUva7Lo&#10;Z64jjt7J9RZDlH0lTY9jLLetnCuVSosNxw81dvRaU3neXayGrw1+7Lfjd/fz6Q7V5u16sudh0Prx&#10;YXp5BhFoCn9huOFHdCgi09Fd2HjRRp0kMalhvliCuPlqmS5AHOMlVSuQRS7/Tyh+AQAA//8DAFBL&#10;AQItABQABgAIAAAAIQC2gziS/gAAAOEBAAATAAAAAAAAAAAAAAAAAAAAAABbQ29udGVudF9UeXBl&#10;c10ueG1sUEsBAi0AFAAGAAgAAAAhADj9If/WAAAAlAEAAAsAAAAAAAAAAAAAAAAALwEAAF9yZWxz&#10;Ly5yZWxzUEsBAi0AFAAGAAgAAAAhAJX1A0yaAgAAqwUAAA4AAAAAAAAAAAAAAAAALgIAAGRycy9l&#10;Mm9Eb2MueG1sUEsBAi0AFAAGAAgAAAAhAHWq6B/gAAAACgEAAA8AAAAAAAAAAAAAAAAA9AQAAGRy&#10;cy9kb3ducmV2LnhtbFBLBQYAAAAABAAEAPMAAAABBgAAAAA=&#10;" fillcolor="#deeaf6 [664]" strokecolor="#1f3763 [1604]" strokeweight="1pt"/>
            </w:pict>
          </mc:Fallback>
        </mc:AlternateContent>
      </w:r>
    </w:p>
    <w:p w14:paraId="1180923E" w14:textId="1E04F5D7" w:rsidR="000B120E" w:rsidRPr="000B120E" w:rsidRDefault="008531C7" w:rsidP="00435F6C">
      <w:pPr>
        <w:pStyle w:val="StandardWeb"/>
        <w:spacing w:before="0" w:beforeAutospacing="0" w:after="150" w:afterAutospacing="0"/>
        <w:ind w:left="426" w:hanging="142"/>
        <w:rPr>
          <w:rFonts w:asciiTheme="minorHAnsi" w:hAnsiTheme="minorHAnsi" w:cstheme="minorHAnsi"/>
          <w:i/>
        </w:rPr>
      </w:pPr>
      <w:hyperlink w:anchor="_MODUL_1" w:history="1">
        <w:r w:rsidR="000B120E" w:rsidRPr="00126BEA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Modul 1</w:t>
        </w:r>
        <w:r w:rsidR="000B120E" w:rsidRPr="00126BEA">
          <w:rPr>
            <w:rStyle w:val="Hyperlink"/>
            <w:rFonts w:asciiTheme="minorHAnsi" w:hAnsiTheme="minorHAnsi" w:cstheme="minorHAnsi"/>
            <w:sz w:val="18"/>
            <w:szCs w:val="18"/>
          </w:rPr>
          <w:t>:</w:t>
        </w:r>
      </w:hyperlink>
      <w:r w:rsidR="000B120E" w:rsidRPr="000B120E">
        <w:rPr>
          <w:rFonts w:asciiTheme="minorHAnsi" w:hAnsiTheme="minorHAnsi" w:cstheme="minorHAnsi"/>
          <w:color w:val="00B0F0"/>
          <w:sz w:val="18"/>
          <w:szCs w:val="18"/>
        </w:rPr>
        <w:t xml:space="preserve"> </w:t>
      </w:r>
      <w:r w:rsidR="000B120E" w:rsidRPr="000B120E">
        <w:rPr>
          <w:rFonts w:asciiTheme="minorHAnsi" w:hAnsiTheme="minorHAnsi" w:cstheme="minorHAnsi"/>
          <w:color w:val="333333"/>
          <w:sz w:val="18"/>
          <w:szCs w:val="18"/>
        </w:rPr>
        <w:t xml:space="preserve">Unterschiedliches Verhalten und Auftreten bewirken unterschiedliche Empfindungen und Reaktionen; Zeitdauer: </w:t>
      </w:r>
      <w:r w:rsidR="000B120E" w:rsidRPr="000B120E">
        <w:rPr>
          <w:rFonts w:asciiTheme="minorHAnsi" w:hAnsiTheme="minorHAnsi" w:cstheme="minorHAnsi"/>
          <w:i/>
          <w:color w:val="333333"/>
          <w:sz w:val="18"/>
          <w:szCs w:val="18"/>
        </w:rPr>
        <w:t>ca. 75 Minuten</w:t>
      </w:r>
    </w:p>
    <w:p w14:paraId="0C7701DC" w14:textId="2B29A8AA" w:rsidR="000B120E" w:rsidRPr="000B120E" w:rsidRDefault="008531C7" w:rsidP="00435F6C">
      <w:pPr>
        <w:pStyle w:val="StandardWeb"/>
        <w:spacing w:before="0" w:beforeAutospacing="0" w:after="150" w:afterAutospacing="0"/>
        <w:ind w:left="426" w:hanging="142"/>
        <w:rPr>
          <w:rFonts w:asciiTheme="minorHAnsi" w:hAnsiTheme="minorHAnsi" w:cstheme="minorHAnsi"/>
          <w:i/>
        </w:rPr>
      </w:pPr>
      <w:hyperlink w:anchor="_MODUL_2" w:history="1">
        <w:r w:rsidR="000B120E" w:rsidRPr="00126BEA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Modul 2</w:t>
        </w:r>
        <w:r w:rsidR="000B120E" w:rsidRPr="00126BEA">
          <w:rPr>
            <w:rStyle w:val="Hyperlink"/>
            <w:rFonts w:asciiTheme="minorHAnsi" w:hAnsiTheme="minorHAnsi" w:cstheme="minorHAnsi"/>
            <w:sz w:val="18"/>
            <w:szCs w:val="18"/>
          </w:rPr>
          <w:t>:</w:t>
        </w:r>
      </w:hyperlink>
      <w:r w:rsidR="000B120E" w:rsidRPr="000B120E">
        <w:rPr>
          <w:rFonts w:asciiTheme="minorHAnsi" w:hAnsiTheme="minorHAnsi" w:cstheme="minorHAnsi"/>
          <w:color w:val="333333"/>
          <w:sz w:val="18"/>
          <w:szCs w:val="18"/>
        </w:rPr>
        <w:t xml:space="preserve"> Nonverbale Kommunikation und Empathie sind wichtige Fähigkeiten; Zeitdauer: </w:t>
      </w:r>
      <w:r w:rsidR="000B120E" w:rsidRPr="000B120E">
        <w:rPr>
          <w:rFonts w:asciiTheme="minorHAnsi" w:hAnsiTheme="minorHAnsi" w:cstheme="minorHAnsi"/>
          <w:i/>
          <w:color w:val="333333"/>
          <w:sz w:val="18"/>
          <w:szCs w:val="18"/>
        </w:rPr>
        <w:t>ca. 45 Minuten</w:t>
      </w:r>
    </w:p>
    <w:p w14:paraId="4C8F0447" w14:textId="4E9FE2DD" w:rsidR="000B120E" w:rsidRPr="000B120E" w:rsidRDefault="008531C7" w:rsidP="00435F6C">
      <w:pPr>
        <w:pStyle w:val="StandardWeb"/>
        <w:spacing w:before="0" w:beforeAutospacing="0" w:after="150" w:afterAutospacing="0"/>
        <w:ind w:left="426" w:hanging="142"/>
        <w:rPr>
          <w:rFonts w:asciiTheme="minorHAnsi" w:hAnsiTheme="minorHAnsi" w:cstheme="minorHAnsi"/>
          <w:i/>
        </w:rPr>
      </w:pPr>
      <w:hyperlink w:anchor="_MODUL_3" w:history="1">
        <w:r w:rsidR="000B120E" w:rsidRPr="00126BEA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Modul 3</w:t>
        </w:r>
        <w:r w:rsidR="000B120E" w:rsidRPr="00126BEA">
          <w:rPr>
            <w:rStyle w:val="Hyperlink"/>
            <w:rFonts w:asciiTheme="minorHAnsi" w:hAnsiTheme="minorHAnsi" w:cstheme="minorHAnsi"/>
            <w:sz w:val="18"/>
            <w:szCs w:val="18"/>
          </w:rPr>
          <w:t>:</w:t>
        </w:r>
      </w:hyperlink>
      <w:r w:rsidR="000B120E" w:rsidRPr="000B120E">
        <w:rPr>
          <w:rFonts w:asciiTheme="minorHAnsi" w:hAnsiTheme="minorHAnsi" w:cstheme="minorHAnsi"/>
          <w:color w:val="00B0F0"/>
          <w:sz w:val="18"/>
          <w:szCs w:val="18"/>
        </w:rPr>
        <w:t xml:space="preserve"> </w:t>
      </w:r>
      <w:r w:rsidR="000B120E" w:rsidRPr="000B120E">
        <w:rPr>
          <w:rFonts w:asciiTheme="minorHAnsi" w:hAnsiTheme="minorHAnsi" w:cstheme="minorHAnsi"/>
          <w:color w:val="333333"/>
          <w:sz w:val="18"/>
          <w:szCs w:val="18"/>
        </w:rPr>
        <w:t xml:space="preserve">Die Auseinandersetzung mit Fremd- und Selbstbild ermöglicht eine reflektierte Sicht auf sich selbst; Zeitdauer: </w:t>
      </w:r>
      <w:r w:rsidR="000B120E" w:rsidRPr="000B120E">
        <w:rPr>
          <w:rFonts w:asciiTheme="minorHAnsi" w:hAnsiTheme="minorHAnsi" w:cstheme="minorHAnsi"/>
          <w:i/>
          <w:color w:val="333333"/>
          <w:sz w:val="18"/>
          <w:szCs w:val="18"/>
        </w:rPr>
        <w:t>ca. 65 Minuten</w:t>
      </w:r>
    </w:p>
    <w:p w14:paraId="25A3E9D7" w14:textId="71AAE1C5" w:rsidR="000B120E" w:rsidRPr="000B120E" w:rsidRDefault="008531C7" w:rsidP="00435F6C">
      <w:pPr>
        <w:pStyle w:val="StandardWeb"/>
        <w:spacing w:before="0" w:beforeAutospacing="0" w:after="150" w:afterAutospacing="0"/>
        <w:ind w:left="426" w:hanging="142"/>
        <w:rPr>
          <w:rFonts w:asciiTheme="minorHAnsi" w:hAnsiTheme="minorHAnsi" w:cstheme="minorHAnsi"/>
          <w:i/>
        </w:rPr>
      </w:pPr>
      <w:hyperlink w:anchor="_MODUL_4" w:history="1">
        <w:r w:rsidR="000B120E" w:rsidRPr="00126BEA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Modul 4:</w:t>
        </w:r>
      </w:hyperlink>
      <w:r w:rsidR="000B120E" w:rsidRPr="000B120E">
        <w:rPr>
          <w:rFonts w:asciiTheme="minorHAnsi" w:hAnsiTheme="minorHAnsi" w:cstheme="minorHAnsi"/>
          <w:color w:val="00B0F0"/>
          <w:sz w:val="18"/>
          <w:szCs w:val="18"/>
        </w:rPr>
        <w:t xml:space="preserve"> </w:t>
      </w:r>
      <w:r w:rsidR="000B120E" w:rsidRPr="000B120E">
        <w:rPr>
          <w:rFonts w:asciiTheme="minorHAnsi" w:hAnsiTheme="minorHAnsi" w:cstheme="minorHAnsi"/>
          <w:color w:val="333333"/>
          <w:sz w:val="18"/>
          <w:szCs w:val="18"/>
        </w:rPr>
        <w:t>Meine Haltung bestimmt meine Einstellung gegenüber mir selbst und anderen Personen; Zeitdauer</w:t>
      </w:r>
      <w:r w:rsidR="000B120E" w:rsidRPr="000B120E">
        <w:rPr>
          <w:rFonts w:asciiTheme="minorHAnsi" w:hAnsiTheme="minorHAnsi" w:cstheme="minorHAnsi"/>
          <w:i/>
          <w:color w:val="333333"/>
          <w:sz w:val="18"/>
          <w:szCs w:val="18"/>
        </w:rPr>
        <w:t>: ca. 70 Minuten</w:t>
      </w:r>
    </w:p>
    <w:p w14:paraId="7E35F6AF" w14:textId="3CA19A87" w:rsidR="000B120E" w:rsidRDefault="008531C7" w:rsidP="00435F6C">
      <w:pPr>
        <w:pStyle w:val="StandardWeb"/>
        <w:spacing w:before="0" w:beforeAutospacing="0" w:after="150" w:afterAutospacing="0"/>
        <w:ind w:left="426" w:hanging="142"/>
        <w:rPr>
          <w:rFonts w:asciiTheme="minorHAnsi" w:hAnsiTheme="minorHAnsi" w:cstheme="minorHAnsi"/>
          <w:i/>
          <w:color w:val="333333"/>
          <w:sz w:val="18"/>
          <w:szCs w:val="18"/>
        </w:rPr>
      </w:pPr>
      <w:hyperlink w:anchor="_MODUL_5" w:history="1">
        <w:r w:rsidR="000B120E" w:rsidRPr="00126BEA">
          <w:rPr>
            <w:rStyle w:val="Hyperlink"/>
            <w:rFonts w:asciiTheme="minorHAnsi" w:hAnsiTheme="minorHAnsi" w:cstheme="minorHAnsi"/>
            <w:b/>
            <w:bCs/>
            <w:sz w:val="18"/>
            <w:szCs w:val="18"/>
          </w:rPr>
          <w:t>Modul 5:</w:t>
        </w:r>
      </w:hyperlink>
      <w:r w:rsidR="000B120E" w:rsidRPr="000B120E">
        <w:rPr>
          <w:rFonts w:asciiTheme="minorHAnsi" w:hAnsiTheme="minorHAnsi" w:cstheme="minorHAnsi"/>
          <w:color w:val="00B0F0"/>
          <w:sz w:val="18"/>
          <w:szCs w:val="18"/>
        </w:rPr>
        <w:t xml:space="preserve"> </w:t>
      </w:r>
      <w:r w:rsidR="000B120E" w:rsidRPr="000B120E">
        <w:rPr>
          <w:rFonts w:asciiTheme="minorHAnsi" w:hAnsiTheme="minorHAnsi" w:cstheme="minorHAnsi"/>
          <w:color w:val="333333"/>
          <w:sz w:val="18"/>
          <w:szCs w:val="18"/>
        </w:rPr>
        <w:t>Alles wirkt</w:t>
      </w:r>
      <w:r w:rsidR="000B120E">
        <w:rPr>
          <w:rFonts w:asciiTheme="minorHAnsi" w:hAnsiTheme="minorHAnsi" w:cstheme="minorHAnsi"/>
          <w:color w:val="333333"/>
          <w:sz w:val="18"/>
          <w:szCs w:val="18"/>
        </w:rPr>
        <w:t xml:space="preserve"> – </w:t>
      </w:r>
      <w:r w:rsidR="000B120E" w:rsidRPr="000B120E">
        <w:rPr>
          <w:rFonts w:asciiTheme="minorHAnsi" w:hAnsiTheme="minorHAnsi" w:cstheme="minorHAnsi"/>
          <w:color w:val="333333"/>
          <w:sz w:val="18"/>
          <w:szCs w:val="18"/>
        </w:rPr>
        <w:t xml:space="preserve">Das bin ich: Erstellen eines eigenen Profils je nach Vorgaben; Zeitdauer: </w:t>
      </w:r>
      <w:r w:rsidR="000B120E" w:rsidRPr="000B120E">
        <w:rPr>
          <w:rFonts w:asciiTheme="minorHAnsi" w:hAnsiTheme="minorHAnsi" w:cstheme="minorHAnsi"/>
          <w:i/>
          <w:color w:val="333333"/>
          <w:sz w:val="18"/>
          <w:szCs w:val="18"/>
        </w:rPr>
        <w:t>ca. 40-60 Minuten</w:t>
      </w:r>
    </w:p>
    <w:p w14:paraId="005FC60A" w14:textId="2DA59BA1" w:rsidR="000F572C" w:rsidRPr="00E95410" w:rsidRDefault="00B75B93" w:rsidP="00435F6C">
      <w:pPr>
        <w:pStyle w:val="StandardWeb"/>
        <w:spacing w:before="0" w:beforeAutospacing="0" w:after="150" w:afterAutospacing="0"/>
        <w:ind w:left="426" w:hanging="142"/>
        <w:rPr>
          <w:rFonts w:asciiTheme="minorHAnsi" w:hAnsiTheme="minorHAnsi" w:cstheme="minorHAnsi"/>
        </w:rPr>
      </w:pPr>
      <w:r w:rsidRPr="00E95410">
        <w:rPr>
          <w:rFonts w:asciiTheme="minorHAnsi" w:hAnsiTheme="minorHAnsi" w:cstheme="minorHAnsi"/>
          <w:b/>
          <w:sz w:val="28"/>
          <w:szCs w:val="28"/>
        </w:rPr>
        <w:t>Material</w:t>
      </w:r>
      <w:r w:rsidR="000B120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B120E">
        <w:rPr>
          <w:rFonts w:asciiTheme="minorHAnsi" w:hAnsiTheme="minorHAnsi" w:cstheme="minorHAnsi"/>
          <w:b/>
          <w:sz w:val="28"/>
          <w:szCs w:val="28"/>
        </w:rPr>
        <w:tab/>
      </w:r>
      <w:r w:rsidR="00D0148E" w:rsidRPr="000B120E">
        <w:rPr>
          <w:rFonts w:asciiTheme="minorHAnsi" w:hAnsiTheme="minorHAnsi" w:cstheme="minorHAnsi"/>
          <w:sz w:val="18"/>
          <w:szCs w:val="18"/>
        </w:rPr>
        <w:t>Siehe Anhang</w:t>
      </w:r>
    </w:p>
    <w:p w14:paraId="2411C40E" w14:textId="203586CD" w:rsidR="00D0148E" w:rsidRPr="00401472" w:rsidRDefault="0061484E" w:rsidP="00435F6C">
      <w:pPr>
        <w:pStyle w:val="berschrift2"/>
        <w:numPr>
          <w:ilvl w:val="0"/>
          <w:numId w:val="0"/>
        </w:numPr>
        <w:ind w:left="426" w:hanging="142"/>
        <w:jc w:val="right"/>
        <w:rPr>
          <w:rFonts w:asciiTheme="minorHAnsi" w:hAnsiTheme="minorHAnsi" w:cstheme="minorHAnsi"/>
          <w:b/>
          <w:color w:val="00B0F0"/>
        </w:rPr>
      </w:pPr>
      <w:r w:rsidRPr="00401472">
        <w:rPr>
          <w:rFonts w:asciiTheme="minorHAnsi" w:hAnsiTheme="minorHAnsi" w:cstheme="minorHAnsi"/>
          <w:b/>
          <w:color w:val="00B0F0"/>
          <w:sz w:val="28"/>
          <w:szCs w:val="28"/>
        </w:rPr>
        <w:lastRenderedPageBreak/>
        <w:t>Ablauf</w:t>
      </w:r>
      <w:r w:rsidR="000F572C" w:rsidRPr="00401472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  <w:r w:rsidR="00D0148E" w:rsidRPr="00401472">
        <w:rPr>
          <w:rFonts w:asciiTheme="minorHAnsi" w:hAnsiTheme="minorHAnsi" w:cstheme="minorHAnsi"/>
          <w:b/>
          <w:color w:val="00B0F0"/>
          <w:sz w:val="28"/>
          <w:szCs w:val="28"/>
        </w:rPr>
        <w:t>der Module</w:t>
      </w:r>
      <w:r w:rsidR="001167B3" w:rsidRPr="00401472">
        <w:rPr>
          <w:rFonts w:asciiTheme="minorHAnsi" w:hAnsiTheme="minorHAnsi" w:cstheme="minorHAnsi"/>
          <w:b/>
          <w:color w:val="00B0F0"/>
          <w:sz w:val="28"/>
          <w:szCs w:val="28"/>
        </w:rPr>
        <w:t xml:space="preserve"> </w:t>
      </w:r>
    </w:p>
    <w:p w14:paraId="14C16F4B" w14:textId="6E61DCE6" w:rsidR="00D0148E" w:rsidRPr="00E95410" w:rsidRDefault="00D0148E" w:rsidP="00435F6C">
      <w:pPr>
        <w:pStyle w:val="berschrift1"/>
        <w:ind w:left="426" w:hanging="142"/>
      </w:pPr>
      <w:bookmarkStart w:id="5" w:name="_MODUL_1"/>
      <w:bookmarkEnd w:id="5"/>
      <w:r w:rsidRPr="00435F6C">
        <w:rPr>
          <w:highlight w:val="cyan"/>
        </w:rPr>
        <w:t>MODUL 1</w:t>
      </w:r>
    </w:p>
    <w:p w14:paraId="32E4EBB2" w14:textId="27A597D9" w:rsidR="00DC434C" w:rsidRPr="00E95410" w:rsidRDefault="00DC434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AA350A0" w14:textId="77777777" w:rsidR="00435F6C" w:rsidRDefault="00DC434C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lang w:val="de-DE"/>
        </w:rPr>
      </w:pPr>
      <w:r w:rsidRPr="0019540C">
        <w:rPr>
          <w:rFonts w:asciiTheme="minorHAnsi" w:hAnsiTheme="minorHAnsi" w:cstheme="minorHAnsi"/>
          <w:color w:val="000000" w:themeColor="text1"/>
          <w:lang w:val="de-DE"/>
        </w:rPr>
        <w:t xml:space="preserve">Das Modul besteht aus abwechselnden Phasen von aktiven Impulsen und Reflexionen in der Kleingruppe bzw. im </w:t>
      </w:r>
    </w:p>
    <w:p w14:paraId="6EE12024" w14:textId="2642C599" w:rsidR="00DE6EE3" w:rsidRPr="0019540C" w:rsidRDefault="00DC434C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lang w:val="de-DE"/>
        </w:rPr>
      </w:pPr>
      <w:r w:rsidRPr="0019540C">
        <w:rPr>
          <w:rFonts w:asciiTheme="minorHAnsi" w:hAnsiTheme="minorHAnsi" w:cstheme="minorHAnsi"/>
          <w:color w:val="000000" w:themeColor="text1"/>
          <w:lang w:val="de-DE"/>
        </w:rPr>
        <w:t xml:space="preserve">Plenum. Im Folgenden werden die Übungen sowie mögliche Reflexionsfragen kurz dargestellt. </w:t>
      </w:r>
    </w:p>
    <w:p w14:paraId="78C14845" w14:textId="47C20A47" w:rsidR="00D0148E" w:rsidRPr="00E95410" w:rsidRDefault="00435F6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5F9F9" wp14:editId="7E43D063">
                <wp:simplePos x="0" y="0"/>
                <wp:positionH relativeFrom="column">
                  <wp:posOffset>171450</wp:posOffset>
                </wp:positionH>
                <wp:positionV relativeFrom="paragraph">
                  <wp:posOffset>111760</wp:posOffset>
                </wp:positionV>
                <wp:extent cx="6471920" cy="1828800"/>
                <wp:effectExtent l="0" t="0" r="2413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82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4C0A8" id="Rechteck 1" o:spid="_x0000_s1026" style="position:absolute;margin-left:13.5pt;margin-top:8.8pt;width:509.6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czewIAAEQFAAAOAAAAZHJzL2Uyb0RvYy54bWysVE1v2zAMvQ/YfxB0X20HaZsGcYogRYcB&#10;RVv0Az2rslQbk0WNUuJkv36U7LhFW+wwLAdHEslH8ulRi/Nda9hWoW/Alrw4yjlTVkLV2JeSPz5c&#10;fptx5oOwlTBgVcn3yvPz5dcvi87N1QRqMJVCRiDWzztX8joEN88yL2vVCn8ETlkyasBWBNriS1ah&#10;6Ai9Ndkkz0+yDrByCFJ5T6cXvZEvE77WSoYbrb0KzJScagvpi+n7HL/ZciHmLyhc3cihDPEPVbSi&#10;sZR0hLoQQbANNh+g2kYieNDhSEKbgdaNVKkH6qbI33VzXwunUi9EjncjTf7/wcrr7S2ypqK748yK&#10;lq7oTsk6KPmTFZGdzvk5Od27Wxx2npax1Z3GNv5TE2yXGN2PjKpdYJIOT6anxdmEiJdkK2aT2SxP&#10;nGev4Q59+K6gZXFRcqQrS0yK7ZUPlJJcDy4xm4XLxph4Hivra0mrsDcqOhh7pzR1RNknCShpSa0N&#10;sq0gFQgplQ1Fb6pFpfrj45x+sWHKN0akXQKMyJoSj9gDQNTpR+weZvCPoSpJcQzO/1ZYHzxGpMxg&#10;wxjcNhbwMwBDXQ2Ze/8DST01kaVnqPZ03wj9IHgnLxui/Ur4cCuQlE9XRdMcbuijDXQlh2HFWQ34&#10;+7Pz6E+CJCtnHU1Syf2vjUDFmflhSapnxXQaRy9tpsenUQ741vL81mI37RromkiOVF1aRv9gDkuN&#10;0D7R0K9iVjIJKyl3yWXAw2Yd+gmnZ0Oq1Sq50bg5Ea7svZMRPLIaZfWwexLoBu0Fku01HKZOzN9J&#10;sPeNkRZWmwC6Sfp85XXgm0Y1CWd4VuJb8HafvF4fv+UfAAAA//8DAFBLAwQUAAYACAAAACEAqf1Y&#10;x+IAAAAKAQAADwAAAGRycy9kb3ducmV2LnhtbEyPUUvDMBSF3wX/Q7iCby5ZddmoTUcnCKIwWB0y&#10;37Lmri02N7XJtvrvzZ708dxzOec72XK0HTvh4FtHCqYTAQypcqalWsH2/fluAcwHTUZ3jlDBD3pY&#10;5tdXmU6NO9MGT2WoWQwhn2oFTQh9yrmvGrTaT1yPFL2DG6wOUQ41N4M+x3Db8UQIya1uKTY0usen&#10;Bquv8mgVfGxmB1yt5JavP4vvYlq+jG+vO6Vub8biEVjAMfw9wwU/okMemfbuSMazTkEyj1NCvM8l&#10;sIsvHmQCbK/gXswk8Dzj/yfkvwAAAP//AwBQSwECLQAUAAYACAAAACEAtoM4kv4AAADhAQAAEwAA&#10;AAAAAAAAAAAAAAAAAAAAW0NvbnRlbnRfVHlwZXNdLnhtbFBLAQItABQABgAIAAAAIQA4/SH/1gAA&#10;AJQBAAALAAAAAAAAAAAAAAAAAC8BAABfcmVscy8ucmVsc1BLAQItABQABgAIAAAAIQCjoVczewIA&#10;AEQFAAAOAAAAAAAAAAAAAAAAAC4CAABkcnMvZTJvRG9jLnhtbFBLAQItABQABgAIAAAAIQCp/VjH&#10;4gAAAAoBAAAPAAAAAAAAAAAAAAAAANUEAABkcnMvZG93bnJldi54bWxQSwUGAAAAAAQABADzAAAA&#10;5AUAAAAA&#10;" filled="f" strokecolor="#1f3763 [1604]" strokeweight="1pt"/>
            </w:pict>
          </mc:Fallback>
        </mc:AlternateContent>
      </w: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89D963" wp14:editId="6B77ADF8">
                <wp:simplePos x="0" y="0"/>
                <wp:positionH relativeFrom="column">
                  <wp:posOffset>589651</wp:posOffset>
                </wp:positionH>
                <wp:positionV relativeFrom="paragraph">
                  <wp:posOffset>116840</wp:posOffset>
                </wp:positionV>
                <wp:extent cx="283210" cy="219710"/>
                <wp:effectExtent l="19050" t="19050" r="21590" b="2794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7D268" id="Rechteck 13" o:spid="_x0000_s1026" style="position:absolute;margin-left:46.45pt;margin-top:9.2pt;width:22.3pt;height:1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rjmwIAAI8FAAAOAAAAZHJzL2Uyb0RvYy54bWysVFtP2zAUfp+0/2D5fSQpMKAiRR2o0yQE&#10;CJh4dh27ieb4eMdu0+7X79hJQ8XQHqb1IT32ufn7zuXyatsatlHoG7AlL45yzpSVUDV2VfLvz4tP&#10;55z5IGwlDFhV8p3y/Gr28cNl56ZqAjWYSiGjINZPO1fyOgQ3zTIva9UKfwROWVJqwFYEOuIqq1B0&#10;FL012STPP2cdYOUQpPKebm96JZ+l+ForGe619iowU3J6W0hfTN9l/GazSzFdoXB1I4dniH94RSsa&#10;S0nHUDciCLbG5o9QbSMRPOhwJKHNQOtGqoSB0BT5GzRPtXAqYSFyvBtp8v8vrLzbPCBrKqrdMWdW&#10;tFSjRyXroOQPRlfET+f8lMye3AMOJ09iBLvV2MZ/gsG2idPdyKnaBibpcnJ+PCmIeUmqSXFxRjJF&#10;yV6dHfrwVUHLolBypJIlJsXm1ofedG8Sc1lYNMbQvZgay7qSH58XeZ48PJimitqo9LhaXhtkGxEr&#10;n3/JF/vEB2b0DGPpNRFiDypJYWdUn+BRaSInwugzxLZUY1ghpbKh6FW1qFSf7TSn34AyNXL0SJiN&#10;pYAxsqZXjrGHAO/H7hkY7KOrSl09Og/Q/+Y8eqTMYMPo3DYW8D1khlANmXv7PUk9NZGlJVQ7ah2E&#10;fqa8k4uGKngrfHgQSENERafFEO7pow1QpWCQOKsBf713H+2pt0nLWUdDWXL/cy1QcWa+Wer6i+Lk&#10;JE5xOpycnk3ogIea5aHGrttroOoXtIKcTGK0D2YvaoT2hfbHPGYllbCScpdcBtwfrkO/LGgDSTWf&#10;JzOaXCfCrX1yMgaPrMYOfd6+CHRDGwfq/zvYD7CYvunm3jZ6WpivA+gmtforrwPfNPWpcYYNFdfK&#10;4TlZve7R2W8AAAD//wMAUEsDBBQABgAIAAAAIQDDri8X3wAAAAgBAAAPAAAAZHJzL2Rvd25yZXYu&#10;eG1sTI/BSsNAEIbvgu+wjODNbmystjGbIoKKUBCriN622TFZ3J0N2W2T9umdnvQ48/988025HL0T&#10;O+yjDaTgcpKBQKqDsdQoeH97uJiDiEmT0S4QKthjhGV1elLqwoSBXnG3To1gCMVCK2hT6gopY92i&#10;13ESOiTOvkPvdeKxb6Tp9cBw7+Q0y66l15b4Qqs7vG+x/llvvYLF42d4/nhZ4d4Oh4PLKbf515NS&#10;52fj3S2IhGP6K8NRn9WhYqdN2JKJwjFjuuAm7+dXII55fjMDsVEwyzOQVSn/P1D9AgAA//8DAFBL&#10;AQItABQABgAIAAAAIQC2gziS/gAAAOEBAAATAAAAAAAAAAAAAAAAAAAAAABbQ29udGVudF9UeXBl&#10;c10ueG1sUEsBAi0AFAAGAAgAAAAhADj9If/WAAAAlAEAAAsAAAAAAAAAAAAAAAAALwEAAF9yZWxz&#10;Ly5yZWxzUEsBAi0AFAAGAAgAAAAhAFKZKuObAgAAjwUAAA4AAAAAAAAAAAAAAAAALgIAAGRycy9l&#10;Mm9Eb2MueG1sUEsBAi0AFAAGAAgAAAAhAMOuLxffAAAACAEAAA8AAAAAAAAAAAAAAAAA9QQAAGRy&#10;cy9kb3ducmV2LnhtbFBLBQYAAAAABAAEAPMAAAABBgAAAAA=&#10;" filled="f" strokecolor="#00b0f0" strokeweight="3pt"/>
            </w:pict>
          </mc:Fallback>
        </mc:AlternateContent>
      </w:r>
      <w:r w:rsidRPr="00E95410">
        <w:rPr>
          <w:rFonts w:asciiTheme="minorHAnsi" w:hAnsiTheme="minorHAnsi" w:cstheme="minorHAns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3ADB7727" wp14:editId="02FD7262">
            <wp:simplePos x="0" y="0"/>
            <wp:positionH relativeFrom="column">
              <wp:posOffset>176794</wp:posOffset>
            </wp:positionH>
            <wp:positionV relativeFrom="paragraph">
              <wp:posOffset>31115</wp:posOffset>
            </wp:positionV>
            <wp:extent cx="414655" cy="414655"/>
            <wp:effectExtent l="0" t="0" r="4445" b="0"/>
            <wp:wrapTight wrapText="bothSides">
              <wp:wrapPolygon edited="0">
                <wp:start x="7939" y="1985"/>
                <wp:lineTo x="2977" y="3969"/>
                <wp:lineTo x="0" y="8931"/>
                <wp:lineTo x="0" y="18855"/>
                <wp:lineTo x="20839" y="18855"/>
                <wp:lineTo x="20839" y="9923"/>
                <wp:lineTo x="17862" y="4962"/>
                <wp:lineTo x="12900" y="1985"/>
                <wp:lineTo x="7939" y="1985"/>
              </wp:wrapPolygon>
            </wp:wrapTight>
            <wp:docPr id="4" name="Grafik 4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3A847" w14:textId="2836404A" w:rsidR="00D0148E" w:rsidRPr="00435F6C" w:rsidRDefault="00D0148E" w:rsidP="00435F6C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</w:rPr>
      </w:pPr>
      <w:proofErr w:type="spellStart"/>
      <w:r w:rsidRPr="00435F6C">
        <w:rPr>
          <w:rFonts w:asciiTheme="minorHAnsi" w:hAnsiTheme="minorHAnsi" w:cstheme="minorHAnsi"/>
          <w:b/>
          <w:bCs/>
          <w:color w:val="0070C0"/>
          <w:sz w:val="18"/>
          <w:szCs w:val="18"/>
        </w:rPr>
        <w:t>Kennenlernen</w:t>
      </w:r>
      <w:proofErr w:type="spellEnd"/>
      <w:r w:rsidRPr="00435F6C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von </w:t>
      </w:r>
      <w:proofErr w:type="spellStart"/>
      <w:r w:rsidRPr="00435F6C">
        <w:rPr>
          <w:rFonts w:asciiTheme="minorHAnsi" w:hAnsiTheme="minorHAnsi" w:cstheme="minorHAnsi"/>
          <w:b/>
          <w:bCs/>
          <w:color w:val="0070C0"/>
          <w:sz w:val="18"/>
          <w:szCs w:val="18"/>
        </w:rPr>
        <w:t>Begrüßungszeremonien</w:t>
      </w:r>
      <w:proofErr w:type="spellEnd"/>
      <w:r w:rsidRPr="00435F6C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</w:t>
      </w:r>
    </w:p>
    <w:p w14:paraId="3A5D6D77" w14:textId="77777777" w:rsidR="00435F6C" w:rsidRDefault="00435F6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C19857B" w14:textId="77777777" w:rsidR="00435F6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sz w:val="18"/>
          <w:szCs w:val="18"/>
          <w:lang w:val="de-DE"/>
        </w:rPr>
        <w:t>Diese Aufgabe erfolgt mit Hilfe von Kärtchen. Die Schülerinnen und Schüler</w:t>
      </w:r>
      <w:r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erhalten </w:t>
      </w:r>
      <w:r w:rsidR="00382398"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je </w:t>
      </w:r>
      <w:r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eine </w:t>
      </w:r>
      <w:r w:rsidR="00382398"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Anweisung</w:t>
      </w:r>
      <w:r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  <w:hyperlink w:anchor="_Material_1" w:history="1">
        <w:r w:rsidR="00684703" w:rsidRPr="00126BEA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(</w:t>
        </w:r>
        <w:r w:rsidR="00A35BB8" w:rsidRPr="00126BEA">
          <w:rPr>
            <w:rStyle w:val="Hyperlink"/>
            <w:rFonts w:asciiTheme="minorHAnsi" w:hAnsiTheme="minorHAnsi" w:cstheme="minorHAnsi"/>
            <w:b/>
            <w:sz w:val="18"/>
            <w:szCs w:val="18"/>
            <w:lang w:val="de-DE"/>
          </w:rPr>
          <w:t>Material 1</w:t>
        </w:r>
      </w:hyperlink>
      <w:r w:rsidR="00684703"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)</w:t>
      </w:r>
      <w:r w:rsidRPr="00B21F90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und 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>begrüßen sich</w:t>
      </w:r>
    </w:p>
    <w:p w14:paraId="28CB65B7" w14:textId="211CE212" w:rsidR="00D0148E" w:rsidRPr="00B21F9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sz w:val="18"/>
          <w:szCs w:val="18"/>
          <w:lang w:val="de-DE"/>
        </w:rPr>
        <w:t>gegenseitig nach der Vorgabe auf der jeweiligen Karte</w:t>
      </w:r>
      <w:r w:rsidR="00382398" w:rsidRPr="00B21F90">
        <w:rPr>
          <w:rFonts w:asciiTheme="minorHAnsi" w:hAnsiTheme="minorHAnsi" w:cstheme="minorHAnsi"/>
          <w:sz w:val="18"/>
          <w:szCs w:val="18"/>
          <w:lang w:val="de-DE"/>
        </w:rPr>
        <w:t>/Anweisung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. </w:t>
      </w:r>
    </w:p>
    <w:p w14:paraId="386D70D9" w14:textId="6076C2EA" w:rsidR="00D0148E" w:rsidRPr="00BB23FF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0DFA8114" w14:textId="3AA596E7" w:rsidR="00863E28" w:rsidRPr="00B21F90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iCs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b/>
          <w:iCs/>
          <w:sz w:val="18"/>
          <w:szCs w:val="18"/>
          <w:lang w:val="de-DE"/>
        </w:rPr>
        <w:t xml:space="preserve">Aufgabe: </w:t>
      </w:r>
    </w:p>
    <w:p w14:paraId="584B41CA" w14:textId="22E6A8C2" w:rsidR="00435F6C" w:rsidRDefault="00863E28" w:rsidP="006E4072">
      <w:pPr>
        <w:pStyle w:val="KeinLeerraum"/>
        <w:ind w:left="284"/>
        <w:rPr>
          <w:rFonts w:asciiTheme="minorHAnsi" w:hAnsiTheme="minorHAnsi" w:cstheme="minorHAnsi"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bCs/>
          <w:iCs/>
          <w:sz w:val="18"/>
          <w:szCs w:val="18"/>
          <w:lang w:val="de-DE"/>
        </w:rPr>
        <w:t xml:space="preserve">Jede Person bewegst sich frei im Raum und </w:t>
      </w:r>
      <w:r w:rsidR="00684703" w:rsidRPr="00B21F90">
        <w:rPr>
          <w:rFonts w:asciiTheme="minorHAnsi" w:hAnsiTheme="minorHAnsi" w:cstheme="minorHAnsi"/>
          <w:bCs/>
          <w:iCs/>
          <w:sz w:val="18"/>
          <w:szCs w:val="18"/>
          <w:lang w:val="de-DE"/>
        </w:rPr>
        <w:t>führt das</w:t>
      </w:r>
      <w:r w:rsidRPr="00B21F90">
        <w:rPr>
          <w:rFonts w:asciiTheme="minorHAnsi" w:hAnsiTheme="minorHAnsi" w:cstheme="minorHAnsi"/>
          <w:bCs/>
          <w:iCs/>
          <w:sz w:val="18"/>
          <w:szCs w:val="18"/>
          <w:lang w:val="de-DE"/>
        </w:rPr>
        <w:t xml:space="preserve"> auf dem jeweiligen Kärtchen beschriebene </w:t>
      </w:r>
      <w:r w:rsidR="00D0148E" w:rsidRPr="00B21F90">
        <w:rPr>
          <w:rFonts w:asciiTheme="minorHAnsi" w:hAnsiTheme="minorHAnsi" w:cstheme="minorHAnsi"/>
          <w:bCs/>
          <w:sz w:val="18"/>
          <w:szCs w:val="18"/>
          <w:lang w:val="de-DE"/>
        </w:rPr>
        <w:t>Begrüßungsritual</w:t>
      </w:r>
      <w:r w:rsidR="006E4072">
        <w:rPr>
          <w:rFonts w:asciiTheme="minorHAnsi" w:hAnsiTheme="minorHAnsi" w:cstheme="minorHAnsi"/>
          <w:bCs/>
          <w:sz w:val="18"/>
          <w:szCs w:val="18"/>
          <w:lang w:val="de-DE"/>
        </w:rPr>
        <w:t>, sofern es für dich akzeptabel ist (ansonsten andere Karte holen),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 immer dann </w:t>
      </w:r>
      <w:r w:rsidR="00684703" w:rsidRPr="00B21F90">
        <w:rPr>
          <w:rFonts w:asciiTheme="minorHAnsi" w:hAnsiTheme="minorHAnsi" w:cstheme="minorHAnsi"/>
          <w:sz w:val="18"/>
          <w:szCs w:val="18"/>
          <w:lang w:val="de-DE"/>
        </w:rPr>
        <w:t>aus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>, wenn man einer Person aus der Gruppe begegnet</w:t>
      </w:r>
      <w:r w:rsidR="00684703" w:rsidRPr="00B21F90">
        <w:rPr>
          <w:rFonts w:asciiTheme="minorHAnsi" w:hAnsiTheme="minorHAnsi" w:cstheme="minorHAnsi"/>
          <w:sz w:val="18"/>
          <w:szCs w:val="18"/>
          <w:lang w:val="de-DE"/>
        </w:rPr>
        <w:t>. Das jeweilige Ritual wird nacheinander von jeder Person ausgeführt.</w:t>
      </w:r>
      <w:r w:rsidR="00BB23FF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Bei jeder </w:t>
      </w:r>
    </w:p>
    <w:p w14:paraId="43F38249" w14:textId="77777777" w:rsidR="00435F6C" w:rsidRDefault="00863E2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unterschiedlichen Begegnung wird </w:t>
      </w:r>
      <w:r w:rsidR="00D0148E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auf 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die </w:t>
      </w:r>
      <w:r w:rsidR="00D0148E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eigene Wahrnehmung 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>ge</w:t>
      </w:r>
      <w:r w:rsidR="00D0148E" w:rsidRPr="00B21F90">
        <w:rPr>
          <w:rFonts w:asciiTheme="minorHAnsi" w:hAnsiTheme="minorHAnsi" w:cstheme="minorHAnsi"/>
          <w:sz w:val="18"/>
          <w:szCs w:val="18"/>
          <w:lang w:val="de-DE"/>
        </w:rPr>
        <w:t>achte</w:t>
      </w:r>
      <w:r w:rsidR="00B21F90">
        <w:rPr>
          <w:rFonts w:asciiTheme="minorHAnsi" w:hAnsiTheme="minorHAnsi" w:cstheme="minorHAnsi"/>
          <w:sz w:val="18"/>
          <w:szCs w:val="18"/>
          <w:lang w:val="de-DE"/>
        </w:rPr>
        <w:t>t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>,</w:t>
      </w:r>
      <w:r w:rsidR="00B21F90">
        <w:rPr>
          <w:rFonts w:asciiTheme="minorHAnsi" w:hAnsiTheme="minorHAnsi" w:cstheme="minorHAnsi"/>
          <w:sz w:val="18"/>
          <w:szCs w:val="18"/>
          <w:lang w:val="de-DE"/>
        </w:rPr>
        <w:t xml:space="preserve"> darauf,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 wie </w:t>
      </w:r>
      <w:r w:rsidR="00DA42F0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man 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>sich</w:t>
      </w:r>
      <w:r w:rsidR="0011412B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 selbst </w:t>
      </w:r>
      <w:r w:rsidR="00A1551C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fühlt </w:t>
      </w:r>
      <w:r w:rsidR="00DA42F0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oder </w:t>
      </w:r>
      <w:r w:rsidR="00B21F90">
        <w:rPr>
          <w:rFonts w:asciiTheme="minorHAnsi" w:hAnsiTheme="minorHAnsi" w:cstheme="minorHAnsi"/>
          <w:sz w:val="18"/>
          <w:szCs w:val="18"/>
          <w:lang w:val="de-DE"/>
        </w:rPr>
        <w:t xml:space="preserve">wie sich </w:t>
      </w:r>
      <w:r w:rsidR="0011412B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das Verhalten </w:t>
      </w:r>
    </w:p>
    <w:p w14:paraId="1E09E09E" w14:textId="5A27CD15" w:rsidR="00D0148E" w:rsidRDefault="0011412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der </w:t>
      </w:r>
      <w:r w:rsidR="00863E28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Person 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>an</w:t>
      </w:r>
      <w:r w:rsidR="00684703" w:rsidRPr="00B21F90">
        <w:rPr>
          <w:rFonts w:asciiTheme="minorHAnsi" w:hAnsiTheme="minorHAnsi" w:cstheme="minorHAnsi"/>
          <w:sz w:val="18"/>
          <w:szCs w:val="18"/>
          <w:lang w:val="de-DE"/>
        </w:rPr>
        <w:t>fühlt</w:t>
      </w:r>
      <w:r w:rsidR="00C5349C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, von der man </w:t>
      </w:r>
      <w:r w:rsidR="00B21F90"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mit dem jeweiligen Ritual </w:t>
      </w:r>
      <w:r w:rsidR="00C5349C" w:rsidRPr="00B21F90">
        <w:rPr>
          <w:rFonts w:asciiTheme="minorHAnsi" w:hAnsiTheme="minorHAnsi" w:cstheme="minorHAnsi"/>
          <w:sz w:val="18"/>
          <w:szCs w:val="18"/>
          <w:lang w:val="de-DE"/>
        </w:rPr>
        <w:t>begrüßt wird</w:t>
      </w:r>
      <w:r w:rsidR="00684703" w:rsidRPr="00B21F90"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64B3C08E" w14:textId="2601CB53" w:rsidR="00D0148E" w:rsidRPr="00BB23FF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BFADDA5" w14:textId="0D2B6ACE" w:rsidR="00D0148E" w:rsidRPr="00B21F9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B21F90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B21F90">
        <w:rPr>
          <w:rFonts w:asciiTheme="minorHAnsi" w:hAnsiTheme="minorHAnsi" w:cstheme="minorHAnsi"/>
          <w:sz w:val="18"/>
          <w:szCs w:val="18"/>
          <w:lang w:val="de-DE"/>
        </w:rPr>
        <w:t xml:space="preserve"> ca. 5 Minuten </w:t>
      </w:r>
    </w:p>
    <w:p w14:paraId="020EDFFD" w14:textId="39BB4C65" w:rsidR="00B467A8" w:rsidRDefault="00B467A8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13E00D95" w14:textId="245403D2" w:rsidR="00D0148E" w:rsidRPr="00435F6C" w:rsidRDefault="00693C7B" w:rsidP="00435F6C">
      <w:pPr>
        <w:pStyle w:val="KeinLeerraum"/>
        <w:ind w:left="426" w:hanging="142"/>
        <w:rPr>
          <w:rFonts w:asciiTheme="minorHAnsi" w:hAnsiTheme="minorHAnsi" w:cstheme="minorHAnsi"/>
          <w:b/>
          <w:color w:val="0070C0"/>
          <w:sz w:val="18"/>
          <w:szCs w:val="18"/>
        </w:rPr>
      </w:pPr>
      <w:proofErr w:type="spellStart"/>
      <w:r w:rsidRPr="00435F6C">
        <w:rPr>
          <w:rFonts w:asciiTheme="minorHAnsi" w:hAnsiTheme="minorHAnsi" w:cstheme="minorHAnsi"/>
          <w:b/>
          <w:color w:val="0070C0"/>
          <w:sz w:val="18"/>
          <w:szCs w:val="18"/>
        </w:rPr>
        <w:t>R</w:t>
      </w:r>
      <w:r w:rsidR="00435F6C">
        <w:rPr>
          <w:rFonts w:asciiTheme="minorHAnsi" w:hAnsiTheme="minorHAnsi" w:cstheme="minorHAnsi"/>
          <w:b/>
          <w:color w:val="0070C0"/>
          <w:sz w:val="18"/>
          <w:szCs w:val="18"/>
        </w:rPr>
        <w:t>eflexion</w:t>
      </w:r>
      <w:proofErr w:type="spellEnd"/>
      <w:r w:rsidRPr="00435F6C">
        <w:rPr>
          <w:rFonts w:asciiTheme="minorHAnsi" w:hAnsiTheme="minorHAnsi" w:cstheme="minorHAnsi"/>
          <w:b/>
          <w:color w:val="0070C0"/>
          <w:sz w:val="18"/>
          <w:szCs w:val="18"/>
        </w:rPr>
        <w:t xml:space="preserve"> der </w:t>
      </w:r>
      <w:proofErr w:type="spellStart"/>
      <w:r w:rsidRPr="00435F6C">
        <w:rPr>
          <w:rFonts w:asciiTheme="minorHAnsi" w:hAnsiTheme="minorHAnsi" w:cstheme="minorHAnsi"/>
          <w:b/>
          <w:color w:val="0070C0"/>
          <w:sz w:val="18"/>
          <w:szCs w:val="18"/>
        </w:rPr>
        <w:t>Begrüßungszeremonie</w:t>
      </w:r>
      <w:r w:rsidR="00934E05" w:rsidRPr="00435F6C">
        <w:rPr>
          <w:rFonts w:asciiTheme="minorHAnsi" w:hAnsiTheme="minorHAnsi" w:cstheme="minorHAnsi"/>
          <w:b/>
          <w:color w:val="0070C0"/>
          <w:sz w:val="18"/>
          <w:szCs w:val="18"/>
        </w:rPr>
        <w:t>n</w:t>
      </w:r>
      <w:proofErr w:type="spellEnd"/>
    </w:p>
    <w:p w14:paraId="350982B9" w14:textId="77777777" w:rsidR="00401472" w:rsidRDefault="0040147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7B9E968D" w14:textId="77777777" w:rsidR="00435F6C" w:rsidRDefault="004B272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Um die unterschiedlichen Arten der Begrüßung zu reflektieren, werden die unterschiedlichen Empfindungen der Teilnehmerinnen und </w:t>
      </w:r>
    </w:p>
    <w:p w14:paraId="1274CF56" w14:textId="77777777" w:rsidR="00435F6C" w:rsidRDefault="004B272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Cs/>
          <w:sz w:val="18"/>
          <w:szCs w:val="18"/>
          <w:lang w:val="de-DE"/>
        </w:rPr>
        <w:t>Teilnehmer formuliert mit Hilfe der vorhandenen Fragestellungen</w:t>
      </w:r>
      <w:r w:rsidR="00504C84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. </w:t>
      </w:r>
      <w:r w:rsidR="00684703" w:rsidRPr="00504C84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Das Gespräch erfolgt im Stuhlkreis und kann mit den folgenden </w:t>
      </w:r>
    </w:p>
    <w:p w14:paraId="0B24CC99" w14:textId="0E028A00" w:rsidR="00684703" w:rsidRPr="00504C84" w:rsidRDefault="00684703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Cs/>
          <w:sz w:val="18"/>
          <w:szCs w:val="18"/>
          <w:lang w:val="de-DE"/>
        </w:rPr>
        <w:t>Fragestellung</w:t>
      </w:r>
      <w:r w:rsidR="00DA42F0" w:rsidRPr="00504C84"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Pr="00504C84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von der Lehrkraft angeleitet werden:</w:t>
      </w:r>
    </w:p>
    <w:p w14:paraId="08BF999D" w14:textId="77777777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14:paraId="1DE5F6D6" w14:textId="23D790FB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Fragestellungen: </w:t>
      </w:r>
    </w:p>
    <w:p w14:paraId="37D35955" w14:textId="77777777" w:rsidR="00693C7B" w:rsidRPr="00504C84" w:rsidRDefault="00D0148E" w:rsidP="00435F6C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Welche Gefühle wurden empfunden bei den unterschiedlichen Ritualen? </w:t>
      </w:r>
    </w:p>
    <w:p w14:paraId="70EAEF12" w14:textId="77777777" w:rsidR="00693C7B" w:rsidRPr="00504C84" w:rsidRDefault="00D0148E" w:rsidP="00435F6C">
      <w:pPr>
        <w:pStyle w:val="KeinLeerraum"/>
        <w:numPr>
          <w:ilvl w:val="0"/>
          <w:numId w:val="19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Wie kann man diese Empfindungen beschreiben und begründen? </w:t>
      </w:r>
    </w:p>
    <w:p w14:paraId="2BFB1431" w14:textId="77777777" w:rsidR="00382398" w:rsidRPr="00504C84" w:rsidRDefault="0038239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A2BD0D9" w14:textId="1E513215" w:rsidR="00382398" w:rsidRPr="00504C84" w:rsidRDefault="0038239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636850EE" w14:textId="12A72EF3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Es war 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angenehm, weil:</w:t>
      </w:r>
      <w:r w:rsidR="001B589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genügend Abstand </w:t>
      </w:r>
    </w:p>
    <w:p w14:paraId="142EB03E" w14:textId="77777777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… 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sehr nah: wegen Umarmung</w:t>
      </w:r>
    </w:p>
    <w:p w14:paraId="6267C099" w14:textId="71F631AA" w:rsidR="00D0148E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… 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unnatürlich</w:t>
      </w:r>
      <w:r w:rsidR="00684703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wirkt auf uns möglicherweise </w:t>
      </w:r>
      <w:r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auch unhöflich</w:t>
      </w:r>
      <w:r w:rsidR="001B5894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="00684703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wie z. B. die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Zunge herausstrecken</w:t>
      </w:r>
    </w:p>
    <w:p w14:paraId="3D0607FE" w14:textId="77777777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45C1DA3F" w14:textId="4D7FFED4" w:rsidR="00693C7B" w:rsidRPr="00504C84" w:rsidRDefault="00684703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Eine Weiterführung der </w:t>
      </w:r>
      <w:r w:rsidR="00D0148E" w:rsidRPr="00504C84">
        <w:rPr>
          <w:rFonts w:asciiTheme="minorHAnsi" w:hAnsiTheme="minorHAnsi" w:cstheme="minorHAnsi"/>
          <w:sz w:val="18"/>
          <w:szCs w:val="18"/>
          <w:lang w:val="de-DE"/>
        </w:rPr>
        <w:t>Diskussion</w:t>
      </w: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5F2C01" w:rsidRPr="00504C84">
        <w:rPr>
          <w:rFonts w:asciiTheme="minorHAnsi" w:hAnsiTheme="minorHAnsi" w:cstheme="minorHAnsi"/>
          <w:sz w:val="18"/>
          <w:szCs w:val="18"/>
          <w:lang w:val="de-DE"/>
        </w:rPr>
        <w:t>erfolgt durch die Lehrkraft:</w:t>
      </w:r>
    </w:p>
    <w:p w14:paraId="6CBE3DDF" w14:textId="77777777" w:rsidR="00435F6C" w:rsidRDefault="00407C03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ab/>
      </w:r>
    </w:p>
    <w:p w14:paraId="728E063B" w14:textId="5909EC61" w:rsidR="00407C03" w:rsidRPr="00504C84" w:rsidRDefault="00407C0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41549BF4" w14:textId="40D0A919" w:rsidR="00D0148E" w:rsidRPr="00504C84" w:rsidRDefault="00D0148E" w:rsidP="00435F6C">
      <w:pPr>
        <w:pStyle w:val="KeinLeerraum"/>
        <w:numPr>
          <w:ilvl w:val="0"/>
          <w:numId w:val="2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Welche Grußformeln sind uns </w:t>
      </w:r>
      <w:r w:rsidR="00693C7B" w:rsidRPr="00504C84">
        <w:rPr>
          <w:rFonts w:asciiTheme="minorHAnsi" w:hAnsiTheme="minorHAnsi" w:cstheme="minorHAnsi"/>
          <w:sz w:val="18"/>
          <w:szCs w:val="18"/>
          <w:lang w:val="de-DE"/>
        </w:rPr>
        <w:t>suspe</w:t>
      </w:r>
      <w:r w:rsidR="00DA42F0" w:rsidRPr="00504C84">
        <w:rPr>
          <w:rFonts w:asciiTheme="minorHAnsi" w:hAnsiTheme="minorHAnsi" w:cstheme="minorHAnsi"/>
          <w:sz w:val="18"/>
          <w:szCs w:val="18"/>
          <w:lang w:val="de-DE"/>
        </w:rPr>
        <w:t>k</w:t>
      </w:r>
      <w:r w:rsidR="00693C7B" w:rsidRPr="00504C84">
        <w:rPr>
          <w:rFonts w:asciiTheme="minorHAnsi" w:hAnsiTheme="minorHAnsi" w:cstheme="minorHAnsi"/>
          <w:sz w:val="18"/>
          <w:szCs w:val="18"/>
          <w:lang w:val="de-DE"/>
        </w:rPr>
        <w:t>t?</w:t>
      </w:r>
    </w:p>
    <w:p w14:paraId="0A270009" w14:textId="45BB9B80" w:rsidR="00693C7B" w:rsidRPr="00504C84" w:rsidRDefault="00693C7B" w:rsidP="00435F6C">
      <w:pPr>
        <w:pStyle w:val="KeinLeerraum"/>
        <w:numPr>
          <w:ilvl w:val="0"/>
          <w:numId w:val="20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Welche Grußarten sind </w:t>
      </w:r>
      <w:r w:rsidR="005F2C01"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bestimmten Personenkreisen vorenthalten oder </w:t>
      </w:r>
      <w:r w:rsidRPr="00504C84">
        <w:rPr>
          <w:rFonts w:asciiTheme="minorHAnsi" w:hAnsiTheme="minorHAnsi" w:cstheme="minorHAnsi"/>
          <w:sz w:val="18"/>
          <w:szCs w:val="18"/>
          <w:lang w:val="de-DE"/>
        </w:rPr>
        <w:t>evtl. sogar verboten?</w:t>
      </w:r>
    </w:p>
    <w:p w14:paraId="107EAA5D" w14:textId="77777777" w:rsidR="00382398" w:rsidRPr="0019436E" w:rsidRDefault="00382398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       </w:t>
      </w:r>
    </w:p>
    <w:p w14:paraId="3E103B25" w14:textId="1B4711B2" w:rsidR="00382398" w:rsidRPr="00504C84" w:rsidRDefault="0038239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13A8FEE5" w14:textId="7A4B635B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… 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militärisches Grüßen, zu viel Nähe</w:t>
      </w:r>
      <w:r w:rsidR="00DA42F0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verbunden mit Aussagen: </w:t>
      </w:r>
      <w:r w:rsidR="001B5894">
        <w:rPr>
          <w:rFonts w:asciiTheme="minorHAnsi" w:hAnsiTheme="minorHAnsi" w:cstheme="minorHAnsi"/>
          <w:i/>
          <w:iCs/>
          <w:sz w:val="18"/>
          <w:szCs w:val="18"/>
          <w:lang w:val="de-DE"/>
        </w:rPr>
        <w:t>„</w:t>
      </w:r>
      <w:r w:rsidR="00DA42F0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Ei </w:t>
      </w:r>
      <w:proofErr w:type="spellStart"/>
      <w:r w:rsidR="00DA42F0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ei</w:t>
      </w:r>
      <w:proofErr w:type="spellEnd"/>
      <w:r w:rsidR="00DA42F0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Käpt´n</w:t>
      </w:r>
      <w:r w:rsidR="001B5894">
        <w:rPr>
          <w:rFonts w:asciiTheme="minorHAnsi" w:hAnsiTheme="minorHAnsi" w:cstheme="minorHAnsi"/>
          <w:i/>
          <w:iCs/>
          <w:sz w:val="18"/>
          <w:szCs w:val="18"/>
          <w:lang w:val="de-DE"/>
        </w:rPr>
        <w:t>“</w:t>
      </w:r>
    </w:p>
    <w:p w14:paraId="65EFA878" w14:textId="2DAC5A07" w:rsidR="00D0148E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>… gesetzlich verboten, z. B.</w:t>
      </w:r>
      <w:r w:rsidR="005F2C01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="00D0148E" w:rsidRPr="00504C84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Hitlergruß  </w:t>
      </w:r>
    </w:p>
    <w:p w14:paraId="7B2AD9EF" w14:textId="35F7A474" w:rsidR="00693C7B" w:rsidRPr="0019436E" w:rsidRDefault="00693C7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01512369" w14:textId="469D89E0" w:rsidR="00693C7B" w:rsidRPr="00504C84" w:rsidRDefault="00693C7B" w:rsidP="00435F6C">
      <w:pPr>
        <w:pStyle w:val="KeinLeerraum"/>
        <w:ind w:left="426" w:hanging="142"/>
        <w:rPr>
          <w:rFonts w:asciiTheme="minorHAnsi" w:hAnsiTheme="minorHAnsi" w:cstheme="minorHAnsi"/>
          <w:color w:val="FF0000"/>
          <w:sz w:val="18"/>
          <w:szCs w:val="18"/>
          <w:lang w:val="de-DE"/>
        </w:rPr>
      </w:pPr>
      <w:r w:rsidRPr="00504C84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04C8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5F2C01" w:rsidRPr="00504C84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insgesamt </w:t>
      </w:r>
      <w:r w:rsidR="004B2722" w:rsidRPr="00504C84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ca. 10 Minuten</w:t>
      </w:r>
    </w:p>
    <w:p w14:paraId="36A583C2" w14:textId="6548D2E1" w:rsidR="00934E05" w:rsidRPr="00C409AF" w:rsidRDefault="00934E05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2EA20EA" w14:textId="0CDC3222" w:rsidR="00242354" w:rsidRPr="00E95410" w:rsidRDefault="00242354" w:rsidP="00435F6C">
      <w:pPr>
        <w:pStyle w:val="KeinLeerraum"/>
        <w:ind w:left="284"/>
        <w:rPr>
          <w:rFonts w:asciiTheme="minorHAnsi" w:hAnsiTheme="minorHAnsi" w:cstheme="minorHAnsi"/>
          <w:b/>
          <w:bCs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2C4B90" wp14:editId="65B07A10">
                <wp:simplePos x="0" y="0"/>
                <wp:positionH relativeFrom="column">
                  <wp:posOffset>59529</wp:posOffset>
                </wp:positionH>
                <wp:positionV relativeFrom="paragraph">
                  <wp:posOffset>133350</wp:posOffset>
                </wp:positionV>
                <wp:extent cx="283633" cy="220133"/>
                <wp:effectExtent l="19050" t="19050" r="21590" b="2794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519E8" id="Rechteck 14" o:spid="_x0000_s1026" style="position:absolute;margin-left:4.7pt;margin-top:10.5pt;width:22.35pt;height:17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vVnAIAAI8FAAAOAAAAZHJzL2Uyb0RvYy54bWysVEtv2zAMvg/YfxB0X+082nVBnSJrkWFA&#10;0RZth54VWYqNyaJGKXGyX19KdtygK3YYloNDieRHfXxdXO4aw7YKfQ224KOTnDNlJZS1XRf8x9Py&#10;0zlnPghbCgNWFXyvPL+cf/xw0bqZGkMFplTICMT6WesKXoXgZlnmZaUa4U/AKUtKDdiIQEdcZyWK&#10;ltAbk43z/CxrAUuHIJX3dHvdKfk84WutZLjT2qvATMHpbSF9MX1X8ZvNL8RsjcJVteyfIf7hFY2o&#10;LQUdoK5FEGyD9R9QTS0RPOhwIqHJQOtaqsSB2IzyN2weK+FU4kLJ8W5Ik/9/sPJ2e4+sLql2U86s&#10;aKhGD0pWQcmfjK4oP63zMzJ7dPfYnzyJkexOYxP/iQbbpZzuh5yqXWCSLsfnk7PJhDNJqjFxJJlQ&#10;sldnhz58U9CwKBQcqWQpk2J740NnejCJsSwsa2PoXsyMZW3BJ+ejPE8eHkxdRm1UelyvrgyyrYiV&#10;z7/my1RsCnxkRidj6TWRYkcqSWFvVBfgQWlKTqTRRYhtqQZYIaWyYdSpKlGqLtppTr+eZWrk6JE4&#10;G0uAEVnTKwfsHuB97C4DvX10VamrB+ee+t+cB48UGWwYnJvaAr7HzBCrPnJnf0hSl5qYpRWUe2od&#10;hG6mvJPLmip4I3y4F0hDRONGiyHc0UcboEpBL3FWAf5+7z7aU2+TlrOWhrLg/tdGoOLMfLfU9V9G&#10;02mc4nSYnn4e0wGPNatjjd00V0DVH9EKcjKJ0T6Yg6gRmmfaH4sYlVTCSopdcBnwcLgK3bKgDSTV&#10;YpHMaHKdCDf20ckIHrMaO/Rp9yzQ9W0cqP9v4TDAYvammzvb6GlhsQmg69Tqr3nt801Tnxqn31Bx&#10;rRyfk9XrHp2/AAAA//8DAFBLAwQUAAYACAAAACEAdJQSTt4AAAAGAQAADwAAAGRycy9kb3ducmV2&#10;LnhtbEyPTUvEMBCG74L/IYzgzU273fWjNl1EUBEEcRXRW7YZ22AyKU12291f73jS0zC8L888U60m&#10;78QOh2gDKchnGQikJhhLrYK317uzSxAxaTLaBUIFe4ywqo+PKl2aMNIL7tapFQyhWGoFXUp9KWVs&#10;OvQ6zkKPxNlXGLxOvA6tNIMeGe6dnGfZufTaEl/odI+3HTbf661XcHX/ER7fn59wb8fDwRVU2OLz&#10;QanTk+nmGkTCKf2V4Vef1aFmp03YkonCMWPBRQXznD/ieLnIQWx4Li9A1pX8r1//AAAA//8DAFBL&#10;AQItABQABgAIAAAAIQC2gziS/gAAAOEBAAATAAAAAAAAAAAAAAAAAAAAAABbQ29udGVudF9UeXBl&#10;c10ueG1sUEsBAi0AFAAGAAgAAAAhADj9If/WAAAAlAEAAAsAAAAAAAAAAAAAAAAALwEAAF9yZWxz&#10;Ly5yZWxzUEsBAi0AFAAGAAgAAAAhAFwRC9WcAgAAjwUAAA4AAAAAAAAAAAAAAAAALgIAAGRycy9l&#10;Mm9Eb2MueG1sUEsBAi0AFAAGAAgAAAAhAHSUEk7eAAAABgEAAA8AAAAAAAAAAAAAAAAA9gQAAGRy&#10;cy9kb3ducmV2LnhtbFBLBQYAAAAABAAEAPMAAAABBgAAAAA=&#10;" filled="f" strokecolor="#00b0f0" strokeweight="3pt"/>
            </w:pict>
          </mc:Fallback>
        </mc:AlternateContent>
      </w:r>
    </w:p>
    <w:p w14:paraId="5C521844" w14:textId="336F5C6D" w:rsidR="00D0148E" w:rsidRPr="001B5894" w:rsidRDefault="00435F6C" w:rsidP="00435F6C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   </w:t>
      </w:r>
      <w:r w:rsidR="00382398" w:rsidRPr="00435F6C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Ein</w:t>
      </w:r>
      <w:r w:rsidR="00D0148E" w:rsidRPr="00435F6C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weiterführender Aspekt zur Vertiefung</w:t>
      </w:r>
      <w:r w:rsidR="00A1551C" w:rsidRPr="001B5894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A1551C" w:rsidRPr="00435F6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kann </w:t>
      </w:r>
      <w:r w:rsidR="001B5894" w:rsidRPr="00435F6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z. B. </w:t>
      </w:r>
      <w:r w:rsidR="00A1551C" w:rsidRPr="00435F6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über den Film </w:t>
      </w:r>
      <w:r w:rsidR="001B5894" w:rsidRPr="00435F6C">
        <w:rPr>
          <w:rFonts w:asciiTheme="minorHAnsi" w:hAnsiTheme="minorHAnsi" w:cstheme="minorHAnsi"/>
          <w:bCs/>
          <w:sz w:val="18"/>
          <w:szCs w:val="18"/>
          <w:lang w:val="de-DE"/>
        </w:rPr>
        <w:t>„</w:t>
      </w:r>
      <w:r w:rsidR="00D0148E" w:rsidRPr="00435F6C">
        <w:rPr>
          <w:rFonts w:asciiTheme="minorHAnsi" w:hAnsiTheme="minorHAnsi" w:cstheme="minorHAnsi"/>
          <w:bCs/>
          <w:sz w:val="18"/>
          <w:szCs w:val="18"/>
          <w:lang w:val="de-DE"/>
        </w:rPr>
        <w:t>Grußformeln aus anderen Kulturkreisen</w:t>
      </w:r>
      <w:r w:rsidR="001B5894" w:rsidRPr="00435F6C">
        <w:rPr>
          <w:rFonts w:asciiTheme="minorHAnsi" w:hAnsiTheme="minorHAnsi" w:cstheme="minorHAnsi"/>
          <w:bCs/>
          <w:sz w:val="18"/>
          <w:szCs w:val="18"/>
          <w:lang w:val="de-DE"/>
        </w:rPr>
        <w:t>“ erfolgen</w:t>
      </w:r>
      <w:r w:rsidR="00382398" w:rsidRPr="00435F6C">
        <w:rPr>
          <w:rFonts w:asciiTheme="minorHAnsi" w:hAnsiTheme="minorHAnsi" w:cstheme="minorHAnsi"/>
          <w:bCs/>
          <w:sz w:val="18"/>
          <w:szCs w:val="18"/>
          <w:lang w:val="de-DE"/>
        </w:rPr>
        <w:t>.</w:t>
      </w:r>
    </w:p>
    <w:p w14:paraId="0AB67BBA" w14:textId="77777777" w:rsidR="00401472" w:rsidRDefault="00401472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4FEFC3B3" w14:textId="62C7167C" w:rsidR="001B5894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b/>
          <w:sz w:val="18"/>
          <w:szCs w:val="18"/>
          <w:lang w:val="de-DE"/>
        </w:rPr>
        <w:t>Film</w:t>
      </w:r>
      <w:r w:rsidR="00693C7B" w:rsidRPr="0019436E">
        <w:rPr>
          <w:rFonts w:asciiTheme="minorHAnsi" w:hAnsiTheme="minorHAnsi" w:cstheme="minorHAnsi"/>
          <w:b/>
          <w:sz w:val="18"/>
          <w:szCs w:val="18"/>
          <w:lang w:val="de-DE"/>
        </w:rPr>
        <w:t>impuls:</w:t>
      </w:r>
      <w:r w:rsidR="00693C7B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>Galileo</w:t>
      </w:r>
      <w:r w:rsidR="00A4754C" w:rsidRPr="001B5894">
        <w:rPr>
          <w:rFonts w:asciiTheme="minorHAnsi" w:hAnsiTheme="minorHAnsi" w:cstheme="minorHAnsi"/>
          <w:sz w:val="18"/>
          <w:szCs w:val="18"/>
          <w:lang w:val="de-DE"/>
        </w:rPr>
        <w:t>, Dauer: 1:41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; veröffentlicht am 17.10.2023; 07:45 Uhr</w:t>
      </w:r>
    </w:p>
    <w:p w14:paraId="338FD443" w14:textId="77777777" w:rsidR="0019436E" w:rsidRDefault="001B5894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1B5894">
        <w:rPr>
          <w:rFonts w:asciiTheme="minorHAnsi" w:hAnsiTheme="minorHAnsi" w:cstheme="minorHAnsi"/>
          <w:i/>
          <w:sz w:val="18"/>
          <w:szCs w:val="18"/>
          <w:lang w:val="de-DE"/>
        </w:rPr>
        <w:t xml:space="preserve">(Bitte beachten Sie: </w:t>
      </w:r>
      <w:r w:rsidR="0019436E" w:rsidRPr="0019436E">
        <w:rPr>
          <w:rFonts w:asciiTheme="minorHAnsi" w:hAnsiTheme="minorHAnsi" w:cstheme="minorHAnsi"/>
          <w:i/>
          <w:sz w:val="18"/>
          <w:szCs w:val="18"/>
          <w:lang w:val="de-DE"/>
        </w:rPr>
        <w:t xml:space="preserve">Die Nutzung der verlinkten Angebote erfolgt ausschließlich auf freiwilliger Basis. Bei der Nutzung gelten die </w:t>
      </w:r>
    </w:p>
    <w:p w14:paraId="5479D4F9" w14:textId="2D6F1840" w:rsidR="00D0148E" w:rsidRPr="001B5894" w:rsidRDefault="0019436E" w:rsidP="0019436E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i/>
          <w:sz w:val="18"/>
          <w:szCs w:val="18"/>
          <w:lang w:val="de-DE"/>
        </w:rPr>
        <w:t>Datenschutzbestimmungen und Nutzungsbedingungen der jeweiligen Diensteanbieters.</w:t>
      </w:r>
      <w:r w:rsidR="001B5894" w:rsidRPr="001B5894">
        <w:rPr>
          <w:rFonts w:asciiTheme="minorHAnsi" w:hAnsiTheme="minorHAnsi" w:cstheme="minorHAnsi"/>
          <w:i/>
          <w:sz w:val="18"/>
          <w:szCs w:val="18"/>
          <w:lang w:val="de-DE"/>
        </w:rPr>
        <w:t>)</w:t>
      </w:r>
    </w:p>
    <w:p w14:paraId="62FEA98A" w14:textId="2C5EE7FE" w:rsidR="001B5894" w:rsidRPr="001B5894" w:rsidRDefault="008531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0" w:history="1">
        <w:r w:rsidR="00401472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https://www.galileo.tv/life/haendeschuetteln-verbeugen-oder-umarmen-so-begruessen-sich-menschen-auf-der-ganzen-welt/</w:t>
        </w:r>
      </w:hyperlink>
    </w:p>
    <w:p w14:paraId="2039C31B" w14:textId="77777777" w:rsidR="001B5894" w:rsidRPr="00FC4259" w:rsidRDefault="001B5894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0D1155B1" w14:textId="77777777" w:rsidR="00435F6C" w:rsidRDefault="00A4754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b/>
          <w:sz w:val="18"/>
          <w:szCs w:val="18"/>
          <w:lang w:val="de-DE"/>
        </w:rPr>
        <w:t>Inhalte</w:t>
      </w:r>
      <w:r w:rsidR="00DA42F0" w:rsidRPr="0019436E">
        <w:rPr>
          <w:rFonts w:asciiTheme="minorHAnsi" w:hAnsiTheme="minorHAnsi" w:cstheme="minorHAnsi"/>
          <w:b/>
          <w:sz w:val="18"/>
          <w:szCs w:val="18"/>
          <w:lang w:val="de-DE"/>
        </w:rPr>
        <w:t xml:space="preserve"> des Films</w:t>
      </w:r>
      <w:r w:rsidRPr="0019436E"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Weitere Begrüßungsrituale werden gezeigt, die auf der ganzen Welt verwendet werden z. B. </w:t>
      </w:r>
      <w:r w:rsidR="00D055AC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Japan, 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Verbeugung in den </w:t>
      </w:r>
    </w:p>
    <w:p w14:paraId="23D4B0AF" w14:textId="5500718F" w:rsidR="004D560C" w:rsidRPr="001B5894" w:rsidRDefault="00A4754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B5894">
        <w:rPr>
          <w:rFonts w:asciiTheme="minorHAnsi" w:hAnsiTheme="minorHAnsi" w:cstheme="minorHAnsi"/>
          <w:sz w:val="18"/>
          <w:szCs w:val="18"/>
          <w:lang w:val="de-DE"/>
        </w:rPr>
        <w:t>verschiedenen Winkeln vor Personen</w:t>
      </w:r>
      <w:r w:rsidR="00D055AC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je nach Bekanntheitsgrad und Hierarchie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440C382A" w14:textId="77777777" w:rsidR="00435F6C" w:rsidRDefault="00A1551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Es kann ein 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>Bezug zu unseren gesellschaftlichen Normen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hergestellt werden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Ein 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„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>Diener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“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bei der Begrüßung 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ist heute nur noch selten zu </w:t>
      </w:r>
    </w:p>
    <w:p w14:paraId="0264C5EA" w14:textId="77777777" w:rsidR="00435F6C" w:rsidRDefault="005F2C01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B5894">
        <w:rPr>
          <w:rFonts w:asciiTheme="minorHAnsi" w:hAnsiTheme="minorHAnsi" w:cstheme="minorHAnsi"/>
          <w:sz w:val="18"/>
          <w:szCs w:val="18"/>
          <w:lang w:val="de-DE"/>
        </w:rPr>
        <w:t>sehen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, vielleicht bei der Aufforderung zum Tanzen. In der Öffentlichkeit wird dieser Begrüßungsausdruck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eher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kritisch als Unterordnung </w:t>
      </w:r>
    </w:p>
    <w:p w14:paraId="549FC208" w14:textId="77777777" w:rsidR="00435F6C" w:rsidRDefault="005F2C01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B5894">
        <w:rPr>
          <w:rFonts w:asciiTheme="minorHAnsi" w:hAnsiTheme="minorHAnsi" w:cstheme="minorHAnsi"/>
          <w:sz w:val="18"/>
          <w:szCs w:val="18"/>
          <w:lang w:val="de-DE"/>
        </w:rPr>
        <w:t>gegenüber der Person gesehen, der man diese Bewegung anzeigt (Beispiel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, Pressestimmen zu einer Verbeugung des</w:t>
      </w:r>
      <w:r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30455D" w:rsidRPr="001B5894">
        <w:rPr>
          <w:rFonts w:asciiTheme="minorHAnsi" w:hAnsiTheme="minorHAnsi" w:cstheme="minorHAnsi"/>
          <w:sz w:val="18"/>
          <w:szCs w:val="18"/>
          <w:lang w:val="de-DE"/>
        </w:rPr>
        <w:t>Wirtschaftsminister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>s</w:t>
      </w:r>
      <w:r w:rsidR="0030455D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2ED89544" w14:textId="6F0958C7" w:rsidR="005F2C01" w:rsidRPr="001B5894" w:rsidRDefault="00FC425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Robert 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>Habeck</w:t>
      </w:r>
      <w:r w:rsidR="001B5894">
        <w:rPr>
          <w:rFonts w:asciiTheme="minorHAnsi" w:hAnsiTheme="minorHAnsi" w:cstheme="minorHAnsi"/>
          <w:sz w:val="18"/>
          <w:szCs w:val="18"/>
          <w:lang w:val="de-DE"/>
        </w:rPr>
        <w:t xml:space="preserve"> vor dem katarischen Energieminister Al-</w:t>
      </w:r>
      <w:proofErr w:type="spellStart"/>
      <w:r w:rsidR="001B5894">
        <w:rPr>
          <w:rFonts w:asciiTheme="minorHAnsi" w:hAnsiTheme="minorHAnsi" w:cstheme="minorHAnsi"/>
          <w:sz w:val="18"/>
          <w:szCs w:val="18"/>
          <w:lang w:val="de-DE"/>
        </w:rPr>
        <w:t>Kaabi</w:t>
      </w:r>
      <w:proofErr w:type="spellEnd"/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in </w:t>
      </w:r>
      <w:proofErr w:type="spellStart"/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>Quatar</w:t>
      </w:r>
      <w:proofErr w:type="spellEnd"/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im März </w:t>
      </w:r>
      <w:r w:rsidR="005F2C01" w:rsidRPr="001B5894">
        <w:rPr>
          <w:rFonts w:asciiTheme="minorHAnsi" w:hAnsiTheme="minorHAnsi" w:cstheme="minorHAnsi"/>
          <w:sz w:val="18"/>
          <w:szCs w:val="18"/>
          <w:lang w:val="de-DE"/>
        </w:rPr>
        <w:t>2022)</w:t>
      </w:r>
      <w:r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5A7172A4" w14:textId="77777777" w:rsidR="0019436E" w:rsidRPr="0019436E" w:rsidRDefault="0019436E" w:rsidP="00435F6C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54C2C374" w14:textId="028F9C72" w:rsidR="00A4754C" w:rsidRDefault="00B467A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A4754C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ca. </w:t>
      </w:r>
      <w:r w:rsidR="00382398" w:rsidRPr="00FC4259">
        <w:rPr>
          <w:rFonts w:asciiTheme="minorHAnsi" w:hAnsiTheme="minorHAnsi" w:cstheme="minorHAnsi"/>
          <w:sz w:val="18"/>
          <w:szCs w:val="18"/>
          <w:lang w:val="de-DE"/>
        </w:rPr>
        <w:t>7</w:t>
      </w:r>
      <w:r w:rsidR="00A4754C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Minuten</w:t>
      </w:r>
    </w:p>
    <w:p w14:paraId="29540C68" w14:textId="186CAC61" w:rsidR="00242354" w:rsidRPr="0019436E" w:rsidRDefault="00242354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C1DBA5D" w14:textId="69DB2190" w:rsidR="00242354" w:rsidRPr="00FC4259" w:rsidRDefault="00242354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41C44B" wp14:editId="0ECA3E40">
                <wp:simplePos x="0" y="0"/>
                <wp:positionH relativeFrom="column">
                  <wp:posOffset>95555</wp:posOffset>
                </wp:positionH>
                <wp:positionV relativeFrom="paragraph">
                  <wp:posOffset>99060</wp:posOffset>
                </wp:positionV>
                <wp:extent cx="283633" cy="220133"/>
                <wp:effectExtent l="19050" t="19050" r="21590" b="2794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ADF29" id="Rechteck 15" o:spid="_x0000_s1026" style="position:absolute;margin-left:7.5pt;margin-top:7.8pt;width:22.35pt;height:17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U/nAIAAI8FAAAOAAAAZHJzL2Uyb0RvYy54bWysVE1v2zAMvQ/YfxB0X+0kbdcZdYqsRYYB&#10;xVq0HXpWZCk2JosapcTJfv0o2XGDrthhWA4OJZKPevy6vNq1hm0V+gZsyScnOWfKSqgauy7596fl&#10;hwvOfBC2EgasKvleeX41f//usnOFmkINplLICMT6onMlr0NwRZZ5WatW+BNwypJSA7Yi0BHXWYWi&#10;I/TWZNM8P886wMohSOU93d70Sj5P+ForGe609iowU3J6W0hfTN9V/GbzS1GsUbi6kcMzxD+8ohWN&#10;paAj1I0Igm2w+QOqbSSCBx1OJLQZaN1IlTgQm0n+is1jLZxKXCg53o1p8v8PVn7b3iNrKqrdGWdW&#10;tFSjByXroOQPRleUn875gswe3T0OJ09iJLvT2MZ/osF2Kaf7MadqF5iky+nF7Hw240ySakocSSaU&#10;7MXZoQ9fFLQsCiVHKlnKpNje+tCbHkxiLAvLxhi6F4WxrCv57GKS58nDg2mqqI1Kj+vVtUG2FbHy&#10;+ed8mYpNgY/M6GQsvSZS7EklKeyN6gM8KE3JiTT6CLEt1QgrpFQ2THpVLSrVRzvL6TewTI0cPRJn&#10;YwkwImt65Yg9ALyN3WdgsI+uKnX16DxQ/5vz6JEigw2jc9tYwLeYGWI1RO7tD0nqUxOztIJqT62D&#10;0M+Ud3LZUAVvhQ/3AmmIaNxoMYQ7+mgDVCkYJM5qwF9v3Ud76m3SctbRUJbc/9wIVJyZr5a6/tPk&#10;9DROcTqcnn2c0gGPNatjjd2010DVn9AKcjKJ0T6Yg6gR2mfaH4sYlVTCSopdchnwcLgO/bKgDSTV&#10;YpHMaHKdCLf20ckIHrMaO/Rp9yzQDW0cqP+/wWGARfGqm3vb6GlhsQmgm9TqL3kd8k1Tnxpn2FBx&#10;rRyfk9XLHp3/BgAA//8DAFBLAwQUAAYACAAAACEAOcCve90AAAAHAQAADwAAAGRycy9kb3ducmV2&#10;LnhtbEyPQUvDQBCF74L/YRnBm91oaG1jNkUEFUEo1iJ622bHZHF3NmS3Tdpf7/Skp8fjDW++Vy5H&#10;78Qe+2gDKbieZCCQ6mAsNQo2749XcxAxaTLaBUIFB4ywrM7PSl2YMNAb7tepEVxCsdAK2pS6QspY&#10;t+h1nIQOibPv0Hud2PaNNL0euNw7eZNlM+m1Jf7Q6g4fWqx/1juvYPH0GV4+Vq94sMPx6HLKbf71&#10;rNTlxXh/ByLhmP6O4YTP6FAx0zbsyETh2E95SjrpDATn08UtiC1rloOsSvmfv/oFAAD//wMAUEsB&#10;Ai0AFAAGAAgAAAAhALaDOJL+AAAA4QEAABMAAAAAAAAAAAAAAAAAAAAAAFtDb250ZW50X1R5cGVz&#10;XS54bWxQSwECLQAUAAYACAAAACEAOP0h/9YAAACUAQAACwAAAAAAAAAAAAAAAAAvAQAAX3JlbHMv&#10;LnJlbHNQSwECLQAUAAYACAAAACEArFWVP5wCAACPBQAADgAAAAAAAAAAAAAAAAAuAgAAZHJzL2Uy&#10;b0RvYy54bWxQSwECLQAUAAYACAAAACEAOcCve90AAAAHAQAADwAAAAAAAAAAAAAAAAD2BAAAZHJz&#10;L2Rvd25yZXYueG1sUEsFBgAAAAAEAAQA8wAAAAAGAAAAAA==&#10;" filled="f" strokecolor="#00b0f0" strokeweight="3pt"/>
            </w:pict>
          </mc:Fallback>
        </mc:AlternateContent>
      </w:r>
    </w:p>
    <w:p w14:paraId="2470B233" w14:textId="672A31F7" w:rsidR="00D0148E" w:rsidRPr="0019436E" w:rsidRDefault="00693C7B" w:rsidP="0019436E">
      <w:pPr>
        <w:pStyle w:val="KeinLeerraum"/>
        <w:numPr>
          <w:ilvl w:val="0"/>
          <w:numId w:val="21"/>
        </w:numPr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Transfer:</w:t>
      </w:r>
      <w:r w:rsidR="00FC4259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407C03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Fragestellung: </w:t>
      </w:r>
      <w:r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Welche Bedeutung haben Grußformeln?  </w:t>
      </w:r>
    </w:p>
    <w:p w14:paraId="742D1DC5" w14:textId="77777777" w:rsidR="00401472" w:rsidRPr="0019436E" w:rsidRDefault="00401472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932A28C" w14:textId="2D320D18" w:rsidR="005F2C01" w:rsidRPr="00FC4259" w:rsidRDefault="00B467A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>Im anschließenden Unterrichtsgespräch werden wesentliche Bedeutungszuweisungen gemeinsam durchgesprochen</w:t>
      </w:r>
    </w:p>
    <w:p w14:paraId="386954F4" w14:textId="254875D5" w:rsidR="00B467A8" w:rsidRPr="00FC4259" w:rsidRDefault="005F2C01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b/>
          <w:sz w:val="18"/>
          <w:szCs w:val="18"/>
          <w:lang w:val="de-DE"/>
        </w:rPr>
        <w:t>Beispiele: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B467A8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i</w:t>
      </w:r>
      <w:r w:rsidR="00D0148E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n freundschaftlicher Absicht kommen, Nähe demonstrieren, sich abgrenzen zu Fremden</w:t>
      </w:r>
      <w:r w:rsidR="00B467A8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/</w:t>
      </w:r>
      <w:r w:rsidR="00D0148E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anderen Personen</w:t>
      </w:r>
      <w:r w:rsidR="00B467A8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; </w:t>
      </w:r>
    </w:p>
    <w:p w14:paraId="5CE70BF2" w14:textId="77777777" w:rsidR="0019436E" w:rsidRDefault="00B467A8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Cs/>
          <w:sz w:val="18"/>
          <w:szCs w:val="18"/>
          <w:lang w:val="de-DE"/>
        </w:rPr>
        <w:t xml:space="preserve">Dies kann auch zu einer </w:t>
      </w:r>
      <w:r w:rsidR="00D0148E" w:rsidRPr="00FC4259">
        <w:rPr>
          <w:rFonts w:asciiTheme="minorHAnsi" w:hAnsiTheme="minorHAnsi" w:cstheme="minorHAnsi"/>
          <w:iCs/>
          <w:sz w:val="18"/>
          <w:szCs w:val="18"/>
          <w:lang w:val="de-DE"/>
        </w:rPr>
        <w:t>Diskussion über unser soziales Empfinden bei verschiedenen Grußformeln</w:t>
      </w:r>
      <w:r w:rsidRPr="00FC4259">
        <w:rPr>
          <w:rFonts w:asciiTheme="minorHAnsi" w:hAnsiTheme="minorHAnsi" w:cstheme="minorHAnsi"/>
          <w:iCs/>
          <w:sz w:val="18"/>
          <w:szCs w:val="18"/>
          <w:lang w:val="de-DE"/>
        </w:rPr>
        <w:t xml:space="preserve"> führen</w:t>
      </w:r>
      <w:r w:rsidR="00FC4259">
        <w:rPr>
          <w:rFonts w:asciiTheme="minorHAnsi" w:hAnsiTheme="minorHAnsi" w:cstheme="minorHAnsi"/>
          <w:iCs/>
          <w:sz w:val="18"/>
          <w:szCs w:val="18"/>
          <w:lang w:val="de-DE"/>
        </w:rPr>
        <w:t>; m</w:t>
      </w:r>
      <w:r w:rsidRPr="00FC4259">
        <w:rPr>
          <w:rFonts w:asciiTheme="minorHAnsi" w:hAnsiTheme="minorHAnsi" w:cstheme="minorHAnsi"/>
          <w:iCs/>
          <w:sz w:val="18"/>
          <w:szCs w:val="18"/>
          <w:lang w:val="de-DE"/>
        </w:rPr>
        <w:t xml:space="preserve">ögliche Aspekte: </w:t>
      </w:r>
      <w:r w:rsidR="00D0148E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eher </w:t>
      </w:r>
    </w:p>
    <w:p w14:paraId="14B16EAD" w14:textId="1A0214DC" w:rsidR="00D0148E" w:rsidRPr="00FC4259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distanziert, Küsschen-Gesellschaft, keine Berührung</w:t>
      </w:r>
      <w:r w:rsidR="00B467A8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…</w:t>
      </w:r>
    </w:p>
    <w:p w14:paraId="75EF9DD0" w14:textId="23A3C217" w:rsidR="00D0148E" w:rsidRPr="00BB23FF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28E1648" w14:textId="424E6D6D" w:rsidR="00B467A8" w:rsidRDefault="00B467A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2103F0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ca. </w:t>
      </w:r>
      <w:r w:rsidR="005F2C01" w:rsidRPr="00FC4259">
        <w:rPr>
          <w:rFonts w:asciiTheme="minorHAnsi" w:hAnsiTheme="minorHAnsi" w:cstheme="minorHAnsi"/>
          <w:sz w:val="18"/>
          <w:szCs w:val="18"/>
          <w:lang w:val="de-DE"/>
        </w:rPr>
        <w:t>5</w:t>
      </w:r>
      <w:r w:rsidR="002103F0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Minuten</w:t>
      </w:r>
      <w:r w:rsidR="00A4754C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55C8D087" w14:textId="4A1DC0AE" w:rsidR="00242354" w:rsidRPr="0019436E" w:rsidRDefault="00242354" w:rsidP="00435F6C">
      <w:pPr>
        <w:pStyle w:val="KeinLeerraum"/>
        <w:ind w:left="426" w:hanging="142"/>
        <w:rPr>
          <w:rFonts w:asciiTheme="minorHAnsi" w:hAnsiTheme="minorHAnsi" w:cstheme="minorHAnsi"/>
          <w:color w:val="FF0000"/>
          <w:sz w:val="10"/>
          <w:szCs w:val="10"/>
          <w:lang w:val="de-DE"/>
        </w:rPr>
      </w:pPr>
    </w:p>
    <w:p w14:paraId="76F7FC11" w14:textId="3D17A49D" w:rsidR="00B467A8" w:rsidRPr="00FC4259" w:rsidRDefault="00242354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A679E3" wp14:editId="7A818FFD">
                <wp:simplePos x="0" y="0"/>
                <wp:positionH relativeFrom="column">
                  <wp:posOffset>95662</wp:posOffset>
                </wp:positionH>
                <wp:positionV relativeFrom="paragraph">
                  <wp:posOffset>94615</wp:posOffset>
                </wp:positionV>
                <wp:extent cx="283633" cy="220133"/>
                <wp:effectExtent l="19050" t="19050" r="21590" b="2794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AED11" id="Rechteck 16" o:spid="_x0000_s1026" style="position:absolute;margin-left:7.55pt;margin-top:7.45pt;width:22.35pt;height:17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bbnAIAAI8FAAAOAAAAZHJzL2Uyb0RvYy54bWysVE1v2zAMvQ/YfxB0X+0kbdcZdYqsRYYB&#10;xVq0HXpWZCk2JosapcTJfv0o2XGDrthhWA4OJZKPevy6vNq1hm0V+gZsyScnOWfKSqgauy7596fl&#10;hwvOfBC2EgasKvleeX41f//usnOFmkINplLICMT6onMlr0NwRZZ5WatW+BNwypJSA7Yi0BHXWYWi&#10;I/TWZNM8P886wMohSOU93d70Sj5P+ForGe609iowU3J6W0hfTN9V/GbzS1GsUbi6kcMzxD+8ohWN&#10;paAj1I0Igm2w+QOqbSSCBx1OJLQZaN1IlTgQm0n+is1jLZxKXCg53o1p8v8PVn7b3iNrKqrdOWdW&#10;tFSjByXroOQPRleUn875gswe3T0OJ09iJLvT2MZ/osF2Kaf7MadqF5iky+nF7Hw240ySakocSSaU&#10;7MXZoQ9fFLQsCiVHKlnKpNje+tCbHkxiLAvLxhi6F4WxrCv57GKS58nDg2mqqI1Kj+vVtUG2FbHy&#10;+ed8mYpNgY/M6GQsvSZS7EklKeyN6gM8KE3JiTT6CLEt1QgrpFQ2THpVLSrVRzvL6TewTI0cPRJn&#10;YwkwImt65Yg9ALyN3WdgsI+uKnX16DxQ/5vz6JEigw2jc9tYwLeYGWI1RO7tD0nqUxOztIJqT62D&#10;0M+Ud3LZUAVvhQ/3AmmIaNxoMYQ7+mgDVCkYJM5qwF9v3Ud76m3SctbRUJbc/9wIVJyZr5a6/tPk&#10;9DROcTqcnn2c0gGPNatjjd2010DVn9AKcjKJ0T6Yg6gR2mfaH4sYlVTCSopdchnwcLgO/bKgDSTV&#10;YpHMaHKdCLf20ckIHrMaO/Rp9yzQDW0cqP+/wWGARfGqm3vb6GlhsQmgm9TqL3kd8k1Tnxpn2FBx&#10;rRyfk9XLHp3/BgAA//8DAFBLAwQUAAYACAAAACEANV17Kd4AAAAHAQAADwAAAGRycy9kb3ducmV2&#10;LnhtbEyPQUvDQBCF74L/YRnBm93UtMXEbIoIKoIgVhG9bbNjsrg7G7LbJu2vdzzpaXi8x5vvVevJ&#10;O7HHIdpACuazDARSE4ylVsHb693FFYiYNBntAqGCA0ZY16cnlS5NGOkF95vUCi6hWGoFXUp9KWVs&#10;OvQ6zkKPxN5XGLxOLIdWmkGPXO6dvMyylfTaEn/odI+3HTbfm51XUNx/hMf35yc82PF4dDnlNv98&#10;UOr8bLq5BpFwSn9h+MVndKiZaRt2ZKJwrJdzTvJdFCDYXxa8ZKtgUaxA1pX8z1//AAAA//8DAFBL&#10;AQItABQABgAIAAAAIQC2gziS/gAAAOEBAAATAAAAAAAAAAAAAAAAAAAAAABbQ29udGVudF9UeXBl&#10;c10ueG1sUEsBAi0AFAAGAAgAAAAhADj9If/WAAAAlAEAAAsAAAAAAAAAAAAAAAAALwEAAF9yZWxz&#10;Ly5yZWxzUEsBAi0AFAAGAAgAAAAhAP2eRtucAgAAjwUAAA4AAAAAAAAAAAAAAAAALgIAAGRycy9l&#10;Mm9Eb2MueG1sUEsBAi0AFAAGAAgAAAAhADVdeyneAAAABwEAAA8AAAAAAAAAAAAAAAAA9gQAAGRy&#10;cy9kb3ducmV2LnhtbFBLBQYAAAAABAAEAPMAAAABBgAAAAA=&#10;" filled="f" strokecolor="#00b0f0" strokeweight="3pt"/>
            </w:pict>
          </mc:Fallback>
        </mc:AlternateContent>
      </w:r>
    </w:p>
    <w:p w14:paraId="50397D18" w14:textId="7FCA6A4D" w:rsidR="00407C03" w:rsidRPr="00FC4259" w:rsidRDefault="0019436E" w:rsidP="00435F6C">
      <w:pPr>
        <w:pStyle w:val="Listenabsatz"/>
        <w:numPr>
          <w:ilvl w:val="0"/>
          <w:numId w:val="21"/>
        </w:numPr>
        <w:ind w:left="426" w:hanging="142"/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</w:pPr>
      <w:r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  <w:t xml:space="preserve"> </w:t>
      </w:r>
      <w:r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  <w:tab/>
      </w:r>
      <w:r w:rsidR="00D0148E" w:rsidRPr="0019436E">
        <w:rPr>
          <w:rFonts w:asciiTheme="minorHAnsi" w:eastAsia="Times New Roman" w:hAnsiTheme="minorHAnsi" w:cstheme="minorHAnsi"/>
          <w:b/>
          <w:bCs/>
          <w:noProof w:val="0"/>
          <w:color w:val="0070C0"/>
          <w:szCs w:val="18"/>
          <w:lang w:eastAsia="zh-CN"/>
        </w:rPr>
        <w:t>Zusammenfassung/Reflexion</w:t>
      </w:r>
    </w:p>
    <w:p w14:paraId="048632E5" w14:textId="79ECDEBA" w:rsidR="00D0148E" w:rsidRPr="00FC4259" w:rsidRDefault="00382398" w:rsidP="0019436E">
      <w:pPr>
        <w:pStyle w:val="Listenabsatz"/>
        <w:numPr>
          <w:ilvl w:val="0"/>
          <w:numId w:val="0"/>
        </w:numPr>
        <w:ind w:left="426" w:firstLine="282"/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</w:pPr>
      <w:r w:rsidRPr="00FC4259"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  <w:t>Fragestellung:</w:t>
      </w:r>
      <w:r w:rsidR="00FC4259"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  <w:t xml:space="preserve"> </w:t>
      </w:r>
      <w:r w:rsidR="00D0148E" w:rsidRPr="00FC4259"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  <w:t>Welche Folgerung ziehen wir aus den unterschiedlichen Begrüßungsformeln und Empfindungen?</w:t>
      </w:r>
    </w:p>
    <w:p w14:paraId="3C6A017C" w14:textId="31303040" w:rsidR="00382398" w:rsidRPr="00FC4259" w:rsidRDefault="0038239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bCs/>
          <w:iCs/>
          <w:sz w:val="18"/>
          <w:szCs w:val="18"/>
          <w:lang w:val="de-DE"/>
        </w:rPr>
        <w:t>Mögliche Inhalte:</w:t>
      </w:r>
    </w:p>
    <w:p w14:paraId="110BC522" w14:textId="77777777" w:rsidR="0019436E" w:rsidRDefault="00B467A8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>Unterschiedliche Begrüßungsformeln ergeben sich aus unterschiedlichen Kulturen. Es ist dabei k</w:t>
      </w:r>
      <w:r w:rsidR="00D0148E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ulturabhängig, ob Nähe geduldet wird oder </w:t>
      </w:r>
    </w:p>
    <w:p w14:paraId="226B6314" w14:textId="77777777" w:rsidR="0019436E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>nicht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>. Z.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B. 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hat 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>Deutschland eher ein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>en</w:t>
      </w: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distanziert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>e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>n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Umgang bzgl.</w:t>
      </w: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emotionaler Umg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>angs</w:t>
      </w: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>weise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>n</w:t>
      </w: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in anderen Ländern, in südlichen Ländern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</w:t>
      </w:r>
    </w:p>
    <w:p w14:paraId="7DAA6223" w14:textId="0B965C9B" w:rsidR="00D0148E" w:rsidRDefault="00FC4259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>
        <w:rPr>
          <w:rFonts w:asciiTheme="minorHAnsi" w:hAnsiTheme="minorHAnsi" w:cstheme="minorHAnsi"/>
          <w:i/>
          <w:sz w:val="18"/>
          <w:szCs w:val="18"/>
          <w:lang w:val="de-DE"/>
        </w:rPr>
        <w:t xml:space="preserve">ist </w:t>
      </w:r>
      <w:r w:rsidR="00934E05" w:rsidRPr="00FC4259">
        <w:rPr>
          <w:rFonts w:asciiTheme="minorHAnsi" w:hAnsiTheme="minorHAnsi" w:cstheme="minorHAnsi"/>
          <w:i/>
          <w:sz w:val="18"/>
          <w:szCs w:val="18"/>
          <w:lang w:val="de-DE"/>
        </w:rPr>
        <w:t>oft</w:t>
      </w:r>
      <w:r w:rsidR="00D0148E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mehr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</w:t>
      </w:r>
      <w:r w:rsidR="00D0148E" w:rsidRPr="00FC4259">
        <w:rPr>
          <w:rFonts w:asciiTheme="minorHAnsi" w:hAnsiTheme="minorHAnsi" w:cstheme="minorHAnsi"/>
          <w:i/>
          <w:sz w:val="18"/>
          <w:szCs w:val="18"/>
          <w:lang w:val="de-DE"/>
        </w:rPr>
        <w:t>Nähe bei der Begrüßung erlaubt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>/üblich</w:t>
      </w:r>
      <w:r w:rsidR="005F2C01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(vgl. auch Galileo</w:t>
      </w:r>
      <w:r>
        <w:rPr>
          <w:rFonts w:asciiTheme="minorHAnsi" w:hAnsiTheme="minorHAnsi" w:cstheme="minorHAnsi"/>
          <w:i/>
          <w:sz w:val="18"/>
          <w:szCs w:val="18"/>
          <w:lang w:val="de-DE"/>
        </w:rPr>
        <w:t>-</w:t>
      </w:r>
      <w:r w:rsidR="005F2C01" w:rsidRPr="00FC4259">
        <w:rPr>
          <w:rFonts w:asciiTheme="minorHAnsi" w:hAnsiTheme="minorHAnsi" w:cstheme="minorHAnsi"/>
          <w:i/>
          <w:sz w:val="18"/>
          <w:szCs w:val="18"/>
          <w:lang w:val="de-DE"/>
        </w:rPr>
        <w:t>Film)</w:t>
      </w:r>
      <w:r w:rsidR="00B467A8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 </w:t>
      </w:r>
    </w:p>
    <w:p w14:paraId="64786E43" w14:textId="77777777" w:rsidR="00401472" w:rsidRDefault="00401472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</w:p>
    <w:p w14:paraId="0C83D6E6" w14:textId="563DBFD9" w:rsidR="00D0148E" w:rsidRPr="00E95410" w:rsidRDefault="0019436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lang w:val="de-DE"/>
        </w:rPr>
      </w:pPr>
      <w:r w:rsidRPr="007354B7">
        <w:rPr>
          <w:rFonts w:asciiTheme="minorHAnsi" w:hAnsiTheme="minorHAnsi" w:cstheme="minorHAnsi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4A4D64" wp14:editId="2E50A004">
                <wp:simplePos x="0" y="0"/>
                <wp:positionH relativeFrom="column">
                  <wp:posOffset>155924</wp:posOffset>
                </wp:positionH>
                <wp:positionV relativeFrom="paragraph">
                  <wp:posOffset>85310</wp:posOffset>
                </wp:positionV>
                <wp:extent cx="6464226" cy="1660525"/>
                <wp:effectExtent l="0" t="0" r="13335" b="1587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226" cy="166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E48DC" id="Rechteck 10" o:spid="_x0000_s1026" style="position:absolute;margin-left:12.3pt;margin-top:6.7pt;width:509pt;height:13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1kewIAAEYFAAAOAAAAZHJzL2Uyb0RvYy54bWysVMFu2zAMvQ/YPwi6r3aMJNuCOkXQosOA&#10;oi2aDj0rshQbk0WNUuJkXz9KdtyiLXYYloMjieQj+fSo84tDa9heoW/AlnxylnOmrISqsduS/3i8&#10;/vSFMx+ErYQBq0p+VJ5fLD9+OO/cQhVQg6kUMgKxftG5ktchuEWWeVmrVvgzcMqSUQO2ItAWt1mF&#10;oiP01mRFns+zDrByCFJ5T6dXvZEvE77WSoY7rb0KzJScagvpi+m7id9seS4WWxSubuRQhviHKlrR&#10;WEo6Ql2JINgOmzdQbSMRPOhwJqHNQOtGqtQDdTPJX3WzroVTqRcix7uRJv//YOXt/h5ZU9HdET1W&#10;tHRHD0rWQcmfjI6In875Bbmt3T0OO0/L2OxBYxv/qQ12SJweR07VITBJh/PpfFoUc84k2SbzeT4r&#10;ZhE1ew536MM3BS2Li5IjXVriUuxvfOhdTy4xm4Xrxph4Hivra0mrcDQqOhj7oDT1RNmLBJTUpC4N&#10;sr0gHQgplQ2T3lSLSvXHs5x+Q2ljRCo0AUZkTYlH7AEgKvUtdl/24B9DVRLjGJz/rbA+eIxImcGG&#10;MbhtLOB7AIa6GjL3/ieSemoiSxuojnTjCP0oeCevG6L9RvhwL5C0TzKgeQ539NEGupLDsOKsBvz9&#10;3nn0J0mSlbOOZqnk/tdOoOLMfLck1q+T6TQOX9pMZ58L2uBLy+alxe7aS6BrmtDL4WRaRv9gTkuN&#10;0D7R2K9iVjIJKyl3yWXA0+Yy9DNOD4dUq1Vyo4FzItzYtZMRPLIaZfV4eBLoBu0Fku0tnOZOLF5J&#10;sPeNkRZWuwC6Sfp85nXgm4Y1CWd4WOJr8HKfvJ6fv+UfAAAA//8DAFBLAwQUAAYACAAAACEA+LOs&#10;j+AAAAAKAQAADwAAAGRycy9kb3ducmV2LnhtbEyPQUvDQBCF74L/YRnBm900xqgxm5IKglgQGovo&#10;bZudJsHsbMxu2/jvnZ70OO97vHkvX0y2FwccfedIwXwWgUCqnemoUbB5e7q6A+GDJqN7R6jgBz0s&#10;ivOzXGfGHWmNhyo0gkPIZ1pBG8KQSenrFq32MzcgMdu50erA59hIM+ojh9texlGUSqs74g+tHvCx&#10;xfqr2lsF7+ubHS6X6Ua+fpbf5bx6nlYvH0pdXkzlA4iAU/gzw6k+V4eCO23dnowXvYI4SdnJ+nUC&#10;4sSjJGZly+Q2uQdZ5PL/hOIXAAD//wMAUEsBAi0AFAAGAAgAAAAhALaDOJL+AAAA4QEAABMAAAAA&#10;AAAAAAAAAAAAAAAAAFtDb250ZW50X1R5cGVzXS54bWxQSwECLQAUAAYACAAAACEAOP0h/9YAAACU&#10;AQAACwAAAAAAAAAAAAAAAAAvAQAAX3JlbHMvLnJlbHNQSwECLQAUAAYACAAAACEAyaMtZHsCAABG&#10;BQAADgAAAAAAAAAAAAAAAAAuAgAAZHJzL2Uyb0RvYy54bWxQSwECLQAUAAYACAAAACEA+LOsj+AA&#10;AAAKAQAADwAAAAAAAAAAAAAAAADVBAAAZHJzL2Rvd25yZXYueG1sUEsFBgAAAAAEAAQA8wAAAOIF&#10;AAAAAA==&#10;" filled="f" strokecolor="#1f3763 [1604]" strokeweight="1pt"/>
            </w:pict>
          </mc:Fallback>
        </mc:AlternateContent>
      </w:r>
      <w:r w:rsidRPr="007354B7">
        <w:rPr>
          <w:rFonts w:asciiTheme="minorHAnsi" w:hAnsiTheme="minorHAnsi" w:cstheme="minorHAnsi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C4F6017" wp14:editId="43B27D3E">
                <wp:simplePos x="0" y="0"/>
                <wp:positionH relativeFrom="column">
                  <wp:posOffset>503859</wp:posOffset>
                </wp:positionH>
                <wp:positionV relativeFrom="paragraph">
                  <wp:posOffset>111760</wp:posOffset>
                </wp:positionV>
                <wp:extent cx="283210" cy="219710"/>
                <wp:effectExtent l="19050" t="19050" r="21590" b="2794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55F5" id="Rechteck 19" o:spid="_x0000_s1026" style="position:absolute;margin-left:39.65pt;margin-top:8.8pt;width:22.3pt;height:1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HUmwIAAI8FAAAOAAAAZHJzL2Uyb0RvYy54bWysVFtP2zAUfp+0/2D5fSQpMKAiRR2o0yQE&#10;CJh4dh27ieb4eMdu0+7X79hJQ8XQHqb1IT32ufn7zuXyatsatlHoG7AlL45yzpSVUDV2VfLvz4tP&#10;55z5IGwlDFhV8p3y/Gr28cNl56ZqAjWYSiGjINZPO1fyOgQ3zTIva9UKfwROWVJqwFYEOuIqq1B0&#10;FL012STPP2cdYOUQpPKebm96JZ+l+ForGe619iowU3J6W0hfTN9l/GazSzFdoXB1I4dniH94RSsa&#10;S0nHUDciCLbG5o9QbSMRPOhwJKHNQOtGqoSB0BT5GzRPtXAqYSFyvBtp8v8vrLzbPCBrKqrdBWdW&#10;tFSjRyXroOQPRlfET+f8lMye3AMOJ09iBLvV2MZ/gsG2idPdyKnaBibpcnJ+PCmIeUmqSXFxRjJF&#10;yV6dHfrwVUHLolBypJIlJsXm1ofedG8Sc1lYNMbQvZgay7qSH58XeZ48PJimitqo9LhaXhtkGxEr&#10;n3/JF/vEB2b0DGPpNRFiDypJYWdUn+BRaSInwugzxLZUY1ghpbKh6FW1qFSf7TSn34AyNXL0SJiN&#10;pYAxsqZXjrGHAO/H7hkY7KOrSl09Og/Q/+Y8eqTMYMPo3DYW8D1khlANmXv7PUk9NZGlJVQ7ah2E&#10;fqa8k4uGKngrfHgQSENERafFEO7pow1QpWCQOKsBf713H+2pt0nLWUdDWXL/cy1QcWa+Wer6i+Lk&#10;JE5xOpycnk3ogIea5aHGrttroOoXtIKcTGK0D2YvaoT2hfbHPGYllbCScpdcBtwfrkO/LGgDSTWf&#10;JzOaXCfCrX1yMgaPrMYOfd6+CHRDGwfq/zvYD7CYvunm3jZ6WpivA+gmtforrwPfNPWpcYYNFdfK&#10;4TlZve7R2W8AAAD//wMAUEsDBBQABgAIAAAAIQC3fcy33wAAAAgBAAAPAAAAZHJzL2Rvd25yZXYu&#10;eG1sTI9RS8MwFIXfBf9DuIJvLrXBzdamQwQVQRDnGPqWNdc2mNyUJlu7/XqzJ3089xzO+W61nJxl&#10;exyC8SThepYBQ2q8NtRKWH88Xt0CC1GRVtYTSjhggGV9flapUvuR3nG/ii1LJRRKJaGLsS85D02H&#10;ToWZ75GS9+0Hp2KSQ8v1oMZU7izPs2zOnTKUFjrV40OHzc9q5yQUT5/+ZfP2igczHo9WkDDi61nK&#10;y4vp/g5YxCn+heGEn9ChTkxbvyMdmJWwKERKpvtiDuzk56IAtpVwk+fA64r/f6D+BQAA//8DAFBL&#10;AQItABQABgAIAAAAIQC2gziS/gAAAOEBAAATAAAAAAAAAAAAAAAAAAAAAABbQ29udGVudF9UeXBl&#10;c10ueG1sUEsBAi0AFAAGAAgAAAAhADj9If/WAAAAlAEAAAsAAAAAAAAAAAAAAAAALwEAAF9yZWxz&#10;Ly5yZWxzUEsBAi0AFAAGAAgAAAAhAHcoUdSbAgAAjwUAAA4AAAAAAAAAAAAAAAAALgIAAGRycy9l&#10;Mm9Eb2MueG1sUEsBAi0AFAAGAAgAAAAhALd9zLffAAAACAEAAA8AAAAAAAAAAAAAAAAA9QQAAGRy&#10;cy9kb3ducmV2LnhtbFBLBQYAAAAABAAEAPMAAAABBgAAAAA=&#10;" filled="f" strokecolor="#00b0f0" strokeweight="3pt"/>
            </w:pict>
          </mc:Fallback>
        </mc:AlternateContent>
      </w:r>
      <w:r w:rsidRPr="007354B7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24128" behindDoc="1" locked="0" layoutInCell="1" allowOverlap="1" wp14:anchorId="0FBE83F4" wp14:editId="4D3512C0">
            <wp:simplePos x="0" y="0"/>
            <wp:positionH relativeFrom="column">
              <wp:posOffset>174294</wp:posOffset>
            </wp:positionH>
            <wp:positionV relativeFrom="paragraph">
              <wp:posOffset>87630</wp:posOffset>
            </wp:positionV>
            <wp:extent cx="335915" cy="335915"/>
            <wp:effectExtent l="0" t="0" r="6985" b="0"/>
            <wp:wrapTight wrapText="bothSides">
              <wp:wrapPolygon edited="0">
                <wp:start x="7350" y="1225"/>
                <wp:lineTo x="2450" y="3675"/>
                <wp:lineTo x="0" y="7350"/>
                <wp:lineTo x="0" y="19599"/>
                <wp:lineTo x="20824" y="19599"/>
                <wp:lineTo x="20824" y="7350"/>
                <wp:lineTo x="18374" y="3675"/>
                <wp:lineTo x="12250" y="1225"/>
                <wp:lineTo x="7350" y="1225"/>
              </wp:wrapPolygon>
            </wp:wrapTight>
            <wp:docPr id="24" name="Grafik 24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7E489" w14:textId="4624E268" w:rsidR="00D0148E" w:rsidRPr="0019436E" w:rsidRDefault="007354B7" w:rsidP="00435F6C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</w:rPr>
      </w:pPr>
      <w:r w:rsidRPr="0019436E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</w:t>
      </w:r>
      <w:proofErr w:type="spellStart"/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</w:rPr>
        <w:t>Begrüßung</w:t>
      </w:r>
      <w:proofErr w:type="spellEnd"/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</w:t>
      </w:r>
      <w:proofErr w:type="spellStart"/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</w:rPr>
        <w:t>unter</w:t>
      </w:r>
      <w:proofErr w:type="spellEnd"/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</w:rPr>
        <w:t xml:space="preserve"> </w:t>
      </w:r>
      <w:proofErr w:type="spellStart"/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</w:rPr>
        <w:t>Jugendlichen</w:t>
      </w:r>
      <w:proofErr w:type="spellEnd"/>
      <w:r w:rsidR="00D0148E" w:rsidRPr="0019436E">
        <w:rPr>
          <w:rFonts w:asciiTheme="minorHAnsi" w:hAnsiTheme="minorHAnsi" w:cstheme="minorHAnsi"/>
          <w:color w:val="0070C0"/>
          <w:sz w:val="18"/>
          <w:szCs w:val="18"/>
        </w:rPr>
        <w:t xml:space="preserve"> </w:t>
      </w:r>
    </w:p>
    <w:p w14:paraId="3DACBD8B" w14:textId="22F5BB37" w:rsidR="00B467A8" w:rsidRPr="00FC4259" w:rsidRDefault="00B467A8" w:rsidP="0019436E">
      <w:pPr>
        <w:pStyle w:val="KeinLeerraum"/>
        <w:ind w:left="1134" w:firstLine="28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Es folgt nun ein zweiter Aktionsimpuls, bei dem pantomimisch </w:t>
      </w:r>
      <w:r w:rsidR="00934E05" w:rsidRPr="00FC4259">
        <w:rPr>
          <w:rFonts w:asciiTheme="minorHAnsi" w:hAnsiTheme="minorHAnsi" w:cstheme="minorHAnsi"/>
          <w:sz w:val="18"/>
          <w:szCs w:val="18"/>
          <w:lang w:val="de-DE"/>
        </w:rPr>
        <w:t>i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>n</w:t>
      </w:r>
      <w:r w:rsidR="00934E05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Kleingruppe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 xml:space="preserve">n </w:t>
      </w:r>
      <w:r w:rsidR="00FC4259" w:rsidRPr="00FC4259">
        <w:rPr>
          <w:rFonts w:asciiTheme="minorHAnsi" w:hAnsiTheme="minorHAnsi" w:cstheme="minorHAnsi"/>
          <w:sz w:val="18"/>
          <w:szCs w:val="18"/>
          <w:lang w:val="de-DE"/>
        </w:rPr>
        <w:t>gearbeitet wird</w:t>
      </w:r>
      <w:r w:rsidR="00934E05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(2-4 Personen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>).</w:t>
      </w:r>
    </w:p>
    <w:p w14:paraId="4D5C23B3" w14:textId="080FD2A1" w:rsidR="00B467A8" w:rsidRPr="00BB23FF" w:rsidRDefault="00B467A8" w:rsidP="00435F6C">
      <w:pPr>
        <w:pStyle w:val="KeinLeerraum"/>
        <w:ind w:left="426" w:hanging="142"/>
        <w:rPr>
          <w:rFonts w:asciiTheme="minorHAnsi" w:hAnsiTheme="minorHAnsi" w:cstheme="minorHAnsi"/>
          <w:b/>
          <w:i/>
          <w:sz w:val="10"/>
          <w:szCs w:val="10"/>
          <w:lang w:val="de-DE"/>
        </w:rPr>
      </w:pPr>
    </w:p>
    <w:p w14:paraId="17B32B55" w14:textId="31D048D9" w:rsidR="0015585B" w:rsidRPr="00FC4259" w:rsidRDefault="00D0148E" w:rsidP="00435F6C">
      <w:pPr>
        <w:pStyle w:val="KeinLeerraum"/>
        <w:ind w:left="426" w:hanging="142"/>
        <w:rPr>
          <w:rFonts w:asciiTheme="minorHAnsi" w:hAnsiTheme="minorHAnsi" w:cstheme="minorHAnsi"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iCs/>
          <w:sz w:val="18"/>
          <w:szCs w:val="18"/>
          <w:lang w:val="de-DE"/>
        </w:rPr>
        <w:t>Aufgaben</w:t>
      </w:r>
      <w:r w:rsidR="000B6D4F" w:rsidRPr="00FC4259">
        <w:rPr>
          <w:rFonts w:asciiTheme="minorHAnsi" w:hAnsiTheme="minorHAnsi" w:cstheme="minorHAnsi"/>
          <w:b/>
          <w:iCs/>
          <w:sz w:val="18"/>
          <w:szCs w:val="18"/>
          <w:lang w:val="de-DE"/>
        </w:rPr>
        <w:t>stellung</w:t>
      </w:r>
      <w:r w:rsidRPr="00FC4259">
        <w:rPr>
          <w:rFonts w:asciiTheme="minorHAnsi" w:hAnsiTheme="minorHAnsi" w:cstheme="minorHAnsi"/>
          <w:b/>
          <w:iCs/>
          <w:sz w:val="18"/>
          <w:szCs w:val="18"/>
          <w:lang w:val="de-DE"/>
        </w:rPr>
        <w:t>:</w:t>
      </w:r>
      <w:r w:rsidRPr="00FC4259">
        <w:rPr>
          <w:rFonts w:asciiTheme="minorHAnsi" w:hAnsiTheme="minorHAnsi" w:cstheme="minorHAnsi"/>
          <w:iCs/>
          <w:sz w:val="18"/>
          <w:szCs w:val="18"/>
          <w:lang w:val="de-DE"/>
        </w:rPr>
        <w:t xml:space="preserve"> </w:t>
      </w:r>
    </w:p>
    <w:p w14:paraId="1749F262" w14:textId="77777777" w:rsidR="0019436E" w:rsidRDefault="001558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>Verschiedene Begrüßungsrituale</w:t>
      </w:r>
      <w:r w:rsidR="000B6D4F" w:rsidRPr="00FC4259">
        <w:rPr>
          <w:rFonts w:asciiTheme="minorHAnsi" w:hAnsiTheme="minorHAnsi" w:cstheme="minorHAnsi"/>
          <w:sz w:val="18"/>
          <w:szCs w:val="18"/>
          <w:lang w:val="de-DE"/>
        </w:rPr>
        <w:t>,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0B6D4F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die </w:t>
      </w:r>
      <w:r w:rsidR="00934E05" w:rsidRPr="00FC4259">
        <w:rPr>
          <w:rFonts w:asciiTheme="minorHAnsi" w:hAnsiTheme="minorHAnsi" w:cstheme="minorHAnsi"/>
          <w:sz w:val="18"/>
          <w:szCs w:val="18"/>
          <w:lang w:val="de-DE"/>
        </w:rPr>
        <w:t>die Schülerinnen und Schüler</w:t>
      </w:r>
      <w:r w:rsidR="000B6D4F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aus ihren Peergroups kennen, 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werden pantomimisch von 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 xml:space="preserve">den </w:t>
      </w:r>
    </w:p>
    <w:p w14:paraId="647DFB39" w14:textId="100E7FCF" w:rsidR="00DC434C" w:rsidRPr="00FC425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>verschiedenen Gruppen</w:t>
      </w:r>
      <w:r w:rsidR="0015585B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selbst </w:t>
      </w:r>
      <w:r w:rsidR="000B6D4F" w:rsidRPr="00FC4259">
        <w:rPr>
          <w:rFonts w:asciiTheme="minorHAnsi" w:hAnsiTheme="minorHAnsi" w:cstheme="minorHAnsi"/>
          <w:sz w:val="18"/>
          <w:szCs w:val="18"/>
          <w:lang w:val="de-DE"/>
        </w:rPr>
        <w:t>aus</w:t>
      </w:r>
      <w:r w:rsidR="0015585B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gesucht und der Gesamtgruppe </w:t>
      </w:r>
      <w:r w:rsidR="000B6D4F" w:rsidRPr="00FC4259">
        <w:rPr>
          <w:rFonts w:asciiTheme="minorHAnsi" w:hAnsiTheme="minorHAnsi" w:cstheme="minorHAnsi"/>
          <w:sz w:val="18"/>
          <w:szCs w:val="18"/>
          <w:lang w:val="de-DE"/>
        </w:rPr>
        <w:t>pantomi</w:t>
      </w:r>
      <w:r w:rsidR="0030455D" w:rsidRPr="00FC4259">
        <w:rPr>
          <w:rFonts w:asciiTheme="minorHAnsi" w:hAnsiTheme="minorHAnsi" w:cstheme="minorHAnsi"/>
          <w:sz w:val="18"/>
          <w:szCs w:val="18"/>
          <w:lang w:val="de-DE"/>
        </w:rPr>
        <w:t>mi</w:t>
      </w:r>
      <w:r w:rsidR="000B6D4F" w:rsidRPr="00FC4259">
        <w:rPr>
          <w:rFonts w:asciiTheme="minorHAnsi" w:hAnsiTheme="minorHAnsi" w:cstheme="minorHAnsi"/>
          <w:sz w:val="18"/>
          <w:szCs w:val="18"/>
          <w:lang w:val="de-DE"/>
        </w:rPr>
        <w:t>sch vorgeführt.</w:t>
      </w:r>
    </w:p>
    <w:p w14:paraId="217F8774" w14:textId="4B4C83E3" w:rsidR="00B467A8" w:rsidRPr="001F77AF" w:rsidRDefault="00B467A8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42326B0" w14:textId="2A976F29" w:rsidR="000843FF" w:rsidRPr="00FC4259" w:rsidRDefault="000843F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Mögliche </w:t>
      </w:r>
      <w:r w:rsidR="00D0148E" w:rsidRPr="00FC4259">
        <w:rPr>
          <w:rFonts w:asciiTheme="minorHAnsi" w:hAnsiTheme="minorHAnsi" w:cstheme="minorHAnsi"/>
          <w:sz w:val="18"/>
          <w:szCs w:val="18"/>
          <w:lang w:val="de-DE"/>
        </w:rPr>
        <w:t>Beispiel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30455D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für Begrüßungen von jungen Menschen:</w:t>
      </w:r>
      <w:r w:rsidR="00D0148E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726B1593" w14:textId="77777777" w:rsidR="0019436E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Faust, Schulterberührung, Zuwinken, Faustwackeln mit abgespreiztem Daumen und Zeigefinger (Gruß der Surfer/Wellenreiter) </w:t>
      </w:r>
      <w:r w:rsidR="000843FF" w:rsidRPr="00FC4259">
        <w:rPr>
          <w:rFonts w:asciiTheme="minorHAnsi" w:hAnsiTheme="minorHAnsi" w:cstheme="minorHAnsi"/>
          <w:i/>
          <w:sz w:val="18"/>
          <w:szCs w:val="18"/>
          <w:lang w:val="de-DE"/>
        </w:rPr>
        <w:t xml:space="preserve">oder </w:t>
      </w:r>
    </w:p>
    <w:p w14:paraId="4C283C97" w14:textId="0AE44656" w:rsidR="00D0148E" w:rsidRPr="00FC4259" w:rsidRDefault="000843FF" w:rsidP="00435F6C">
      <w:pPr>
        <w:pStyle w:val="KeinLeerraum"/>
        <w:ind w:left="426" w:hanging="142"/>
        <w:rPr>
          <w:rFonts w:asciiTheme="minorHAnsi" w:hAnsiTheme="minorHAnsi" w:cstheme="minorHAnsi"/>
          <w:i/>
          <w:color w:val="FF0000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sz w:val="18"/>
          <w:szCs w:val="18"/>
          <w:lang w:val="de-DE"/>
        </w:rPr>
        <w:t>ähnliche Begrüßungen unter Jugendliche</w:t>
      </w:r>
      <w:r w:rsidR="00FC4259">
        <w:rPr>
          <w:rFonts w:asciiTheme="minorHAnsi" w:hAnsiTheme="minorHAnsi" w:cstheme="minorHAnsi"/>
          <w:i/>
          <w:sz w:val="18"/>
          <w:szCs w:val="18"/>
          <w:lang w:val="de-DE"/>
        </w:rPr>
        <w:t>n …</w:t>
      </w:r>
    </w:p>
    <w:p w14:paraId="299BBDEF" w14:textId="77777777" w:rsidR="00B467A8" w:rsidRPr="00BB23FF" w:rsidRDefault="00B467A8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FD8E305" w14:textId="54E5CC6F" w:rsidR="00D0148E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</w:rPr>
      </w:pPr>
      <w:r w:rsidRPr="00FC4259">
        <w:rPr>
          <w:rFonts w:asciiTheme="minorHAnsi" w:hAnsiTheme="minorHAnsi" w:cstheme="minorHAnsi"/>
          <w:b/>
          <w:sz w:val="18"/>
          <w:szCs w:val="18"/>
        </w:rPr>
        <w:t>Dauer:</w:t>
      </w:r>
      <w:r w:rsidRPr="00FC4259">
        <w:rPr>
          <w:rFonts w:asciiTheme="minorHAnsi" w:hAnsiTheme="minorHAnsi" w:cstheme="minorHAnsi"/>
          <w:sz w:val="18"/>
          <w:szCs w:val="18"/>
        </w:rPr>
        <w:t xml:space="preserve"> ca. 5 </w:t>
      </w:r>
      <w:proofErr w:type="spellStart"/>
      <w:r w:rsidRPr="00FC4259">
        <w:rPr>
          <w:rFonts w:asciiTheme="minorHAnsi" w:hAnsiTheme="minorHAnsi" w:cstheme="minorHAnsi"/>
          <w:sz w:val="18"/>
          <w:szCs w:val="18"/>
        </w:rPr>
        <w:t>Minuten</w:t>
      </w:r>
      <w:proofErr w:type="spellEnd"/>
    </w:p>
    <w:p w14:paraId="0EE0ADD2" w14:textId="77777777" w:rsidR="001F77AF" w:rsidRPr="001F77AF" w:rsidRDefault="001F77A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</w:rPr>
      </w:pPr>
    </w:p>
    <w:p w14:paraId="567CC83E" w14:textId="272C0EBB" w:rsidR="00B467A8" w:rsidRDefault="0024235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3DD10E" wp14:editId="1EAD0A06">
                <wp:simplePos x="0" y="0"/>
                <wp:positionH relativeFrom="column">
                  <wp:posOffset>116536</wp:posOffset>
                </wp:positionH>
                <wp:positionV relativeFrom="paragraph">
                  <wp:posOffset>132715</wp:posOffset>
                </wp:positionV>
                <wp:extent cx="283633" cy="220133"/>
                <wp:effectExtent l="19050" t="19050" r="21590" b="2794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68784" id="Rechteck 18" o:spid="_x0000_s1026" style="position:absolute;margin-left:9.2pt;margin-top:10.45pt;width:22.35pt;height:17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bwmwIAAI8FAAAOAAAAZHJzL2Uyb0RvYy54bWysVFtP2zAUfp+0/2D5fSRtgbGIFHWgTpPQ&#10;QMDEs+vYTTTHxzt2m3a/fsdOGiqG9jCtD+mxz83fdy6XV7vWsK1C34At+eQk50xZCVVj1yX//rT8&#10;cMGZD8JWwoBVJd8rz6/m799ddq5QU6jBVAoZBbG+6FzJ6xBckWVe1qoV/gScsqTUgK0IdMR1VqHo&#10;KHprsmmen2cdYOUQpPKebm96JZ+n+ForGe609iowU3J6W0hfTN9V/GbzS1GsUbi6kcMzxD+8ohWN&#10;paRjqBsRBNtg80eotpEIHnQ4kdBmoHUjVcJAaCb5KzSPtXAqYSFyvBtp8v8vrPy2vUfWVFQ7qpQV&#10;LdXoQck6KPmD0RXx0zlfkNmju8fh5EmMYHca2/hPMNgucbofOVW7wCRdTi9m57MZZ5JUU8JIMkXJ&#10;Xpwd+vBFQcuiUHKkkiUmxfbWh970YBJzWVg2xtC9KIxlXclnF5M8Tx4eTFNFbVR6XK+uDbKtiJXP&#10;P+fLVGxKfGRGJ2PpNRFiDypJYW9Un+BBaSInwugzxLZUY1ghpbJh0qtqUak+21lOvwFlauTokTAb&#10;SwFjZE2vHGMPAd6O3TMw2EdXlbp6dB6g/8159EiZwYbRuW0s4FvIDKEaMvf2B5J6aiJLK6j21DoI&#10;/Ux5J5cNVfBW+HAvkIaIxo0WQ7ijjzZAlYJB4qwG/PXWfbSn3iYtZx0NZcn9z41AxZn5aqnrP01O&#10;T+MUp8Pp2ccpHfBYszrW2E17DVT9Ca0gJ5MY7YM5iBqhfab9sYhZSSWspNwllwEPh+vQLwvaQFIt&#10;FsmMJteJcGsfnYzBI6uxQ592zwLd0MaB+v8bHAZYFK+6ubeNnhYWmwC6Sa3+wuvAN019apxhQ8W1&#10;cnxOVi97dP4bAAD//wMAUEsDBBQABgAIAAAAIQAvB/GI3gAAAAcBAAAPAAAAZHJzL2Rvd25yZXYu&#10;eG1sTI5RS8MwFIXfBf9DuIJvLt3qylabDhFUBGE4x9C3rLm2xeSmNNna7dd7fdLHwzl85ytWo7Pi&#10;iH1oPSmYThIQSJU3LdUKtu+PNwsQIWoy2npCBScMsCovLwqdGz/QGx43sRYMoZBrBU2MXS5lqBp0&#10;Okx8h8Tdl++djhz7WppeDwx3Vs6SJJNOt8QPje7wocHqe3NwCpZPH/5lt37FUzuczzaltE0/n5W6&#10;vhrv70BEHOPfGH71WR1Kdtr7A5kgLOfFLS8VzJIlCO6zdApir2A+z0CWhfzvX/4AAAD//wMAUEsB&#10;Ai0AFAAGAAgAAAAhALaDOJL+AAAA4QEAABMAAAAAAAAAAAAAAAAAAAAAAFtDb250ZW50X1R5cGVz&#10;XS54bWxQSwECLQAUAAYACAAAACEAOP0h/9YAAACUAQAACwAAAAAAAAAAAAAAAAAvAQAAX3JlbHMv&#10;LnJlbHNQSwECLQAUAAYACAAAACEAmjCm8JsCAACPBQAADgAAAAAAAAAAAAAAAAAuAgAAZHJzL2Uy&#10;b0RvYy54bWxQSwECLQAUAAYACAAAACEALwfxiN4AAAAHAQAADwAAAAAAAAAAAAAAAAD1BAAAZHJz&#10;L2Rvd25yZXYueG1sUEsFBgAAAAAEAAQA8wAAAAAGAAAAAA==&#10;" filled="f" strokecolor="#00b0f0" strokeweight="3pt"/>
            </w:pict>
          </mc:Fallback>
        </mc:AlternateContent>
      </w:r>
    </w:p>
    <w:p w14:paraId="13400A7F" w14:textId="43166AA8" w:rsidR="00407C03" w:rsidRPr="00FC4259" w:rsidRDefault="0019436E" w:rsidP="00435F6C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Diskussion in Partner</w:t>
      </w:r>
      <w:r w:rsidR="00DC434C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-</w:t>
      </w:r>
      <w:r w:rsidR="00D0148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oder Gruppen</w:t>
      </w:r>
      <w:r w:rsidR="00DC434C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arbeit</w:t>
      </w:r>
      <w:r w:rsidR="00FC4259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; anschließend Clustern</w:t>
      </w:r>
      <w:r w:rsidR="00407C03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der</w:t>
      </w:r>
      <w:r w:rsidR="00FC4259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407C03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Ergebnisse mit passenden Begriffen an eine Pinnwand</w:t>
      </w:r>
    </w:p>
    <w:p w14:paraId="2A9C92C6" w14:textId="77777777" w:rsidR="00FC4259" w:rsidRPr="00BB23FF" w:rsidRDefault="00FC425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7D8A45D1" w14:textId="0FC04F9B" w:rsidR="00934E05" w:rsidRPr="00FC4259" w:rsidRDefault="00C0210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="00FC425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934E05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Wozu dient die gezeigte, oft nur unter Jugendlichen genutzte Art der Begrüßung? </w:t>
      </w:r>
    </w:p>
    <w:p w14:paraId="4D0B2D65" w14:textId="77777777" w:rsidR="0019540C" w:rsidRPr="0019540C" w:rsidRDefault="0019540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i/>
          <w:iCs/>
          <w:sz w:val="10"/>
          <w:szCs w:val="10"/>
          <w:lang w:val="de-DE"/>
        </w:rPr>
      </w:pPr>
    </w:p>
    <w:p w14:paraId="612169B6" w14:textId="32F3C64C" w:rsidR="00C0210C" w:rsidRPr="00FC4259" w:rsidRDefault="00DC434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i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bCs/>
          <w:i/>
          <w:iCs/>
          <w:sz w:val="18"/>
          <w:szCs w:val="18"/>
          <w:lang w:val="de-DE"/>
        </w:rPr>
        <w:t>Mögliche Antworten:</w:t>
      </w:r>
    </w:p>
    <w:p w14:paraId="6B0B6CB3" w14:textId="77777777" w:rsidR="0019436E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Nähe zeigen, Abgrenzung gegenüber anderen Außenstehenden, Freundschaft, </w:t>
      </w:r>
      <w:proofErr w:type="spellStart"/>
      <w:r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Coolsein</w:t>
      </w:r>
      <w:proofErr w:type="spellEnd"/>
      <w:r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unterschiedliche Peergroups gegeneinander </w:t>
      </w:r>
    </w:p>
    <w:p w14:paraId="20781675" w14:textId="4E068439" w:rsidR="00D0148E" w:rsidRPr="00FC4259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abgrenzen</w:t>
      </w:r>
      <w:r w:rsidR="000843FF" w:rsidRPr="00FC4259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="00126BE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…</w:t>
      </w:r>
    </w:p>
    <w:p w14:paraId="3A025AF3" w14:textId="77777777" w:rsidR="00D0148E" w:rsidRPr="00BB23FF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0767EAF5" w14:textId="651E6CEF" w:rsidR="00D0148E" w:rsidRPr="00FC4259" w:rsidRDefault="00DC434C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i/>
          <w:color w:val="000000" w:themeColor="text1"/>
          <w:sz w:val="18"/>
          <w:szCs w:val="18"/>
          <w:lang w:val="de-DE"/>
        </w:rPr>
        <w:t>Dauer:</w:t>
      </w:r>
      <w:r w:rsidRPr="00FC425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ca. </w:t>
      </w:r>
      <w:r w:rsidR="00C0210C" w:rsidRPr="00FC425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7</w:t>
      </w:r>
      <w:r w:rsidRPr="00FC425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Minuten </w:t>
      </w:r>
    </w:p>
    <w:p w14:paraId="42548162" w14:textId="77777777" w:rsidR="00F86669" w:rsidRPr="001F77AF" w:rsidRDefault="00F8666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FF0000"/>
          <w:sz w:val="10"/>
          <w:szCs w:val="10"/>
          <w:lang w:val="de-DE"/>
        </w:rPr>
      </w:pPr>
    </w:p>
    <w:p w14:paraId="39B2F512" w14:textId="257DA49C" w:rsidR="00F86669" w:rsidRPr="00FC4259" w:rsidRDefault="00F8666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Impuls durch die </w:t>
      </w:r>
      <w:r w:rsidR="00C0210C" w:rsidRPr="00FC4259">
        <w:rPr>
          <w:rFonts w:asciiTheme="minorHAnsi" w:hAnsiTheme="minorHAnsi" w:cstheme="minorHAnsi"/>
          <w:b/>
          <w:bCs/>
          <w:sz w:val="18"/>
          <w:szCs w:val="18"/>
          <w:lang w:val="de-DE"/>
        </w:rPr>
        <w:t>Lehrkraft</w:t>
      </w:r>
      <w:r w:rsidRPr="00FC4259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</w:p>
    <w:p w14:paraId="6E8DB375" w14:textId="77777777" w:rsidR="0019436E" w:rsidRDefault="000843F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>Um diese unterschiedlichen Rituale in einen Gesamtzusammenhang stellten zu können, muss</w:t>
      </w:r>
      <w:r w:rsidR="00F86669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>eine R</w:t>
      </w:r>
      <w:r w:rsidR="00F86669" w:rsidRPr="00FC4259">
        <w:rPr>
          <w:rFonts w:asciiTheme="minorHAnsi" w:hAnsiTheme="minorHAnsi" w:cstheme="minorHAnsi"/>
          <w:sz w:val="18"/>
          <w:szCs w:val="18"/>
          <w:lang w:val="de-DE"/>
        </w:rPr>
        <w:t>eflexion dur</w:t>
      </w:r>
      <w:r w:rsidR="00C0210C" w:rsidRPr="00FC4259">
        <w:rPr>
          <w:rFonts w:asciiTheme="minorHAnsi" w:hAnsiTheme="minorHAnsi" w:cstheme="minorHAnsi"/>
          <w:sz w:val="18"/>
          <w:szCs w:val="18"/>
          <w:lang w:val="de-DE"/>
        </w:rPr>
        <w:t>ch</w:t>
      </w:r>
      <w:r w:rsidR="00F86669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geführt </w:t>
      </w:r>
      <w:r w:rsidR="00F86669" w:rsidRPr="00012D3E">
        <w:rPr>
          <w:rFonts w:asciiTheme="minorHAnsi" w:hAnsiTheme="minorHAnsi" w:cstheme="minorHAnsi"/>
          <w:sz w:val="18"/>
          <w:szCs w:val="18"/>
          <w:lang w:val="de-DE"/>
        </w:rPr>
        <w:t>werden</w:t>
      </w:r>
      <w:r w:rsidR="00F86669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="00F86669" w:rsidRPr="00FC425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F86669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in der </w:t>
      </w:r>
    </w:p>
    <w:p w14:paraId="7200A54B" w14:textId="77777777" w:rsidR="0019436E" w:rsidRDefault="00F8666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die 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>einzelnen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Verhaltensweisen auf unterschiedliche Personenkreise bezogen und die Distanzzonen nach H</w:t>
      </w:r>
      <w:r w:rsidR="00012D3E">
        <w:rPr>
          <w:rFonts w:asciiTheme="minorHAnsi" w:hAnsiTheme="minorHAnsi" w:cstheme="minorHAnsi"/>
          <w:sz w:val="18"/>
          <w:szCs w:val="18"/>
          <w:lang w:val="de-DE"/>
        </w:rPr>
        <w:t>a</w:t>
      </w:r>
      <w:r w:rsidRPr="00FC4259">
        <w:rPr>
          <w:rFonts w:asciiTheme="minorHAnsi" w:hAnsiTheme="minorHAnsi" w:cstheme="minorHAnsi"/>
          <w:sz w:val="18"/>
          <w:szCs w:val="18"/>
          <w:lang w:val="de-DE"/>
        </w:rPr>
        <w:t>ll</w:t>
      </w:r>
      <w:r w:rsidR="00C0210C" w:rsidRPr="00FC4259">
        <w:rPr>
          <w:rFonts w:asciiTheme="minorHAnsi" w:hAnsiTheme="minorHAnsi" w:cstheme="minorHAnsi"/>
          <w:sz w:val="18"/>
          <w:szCs w:val="18"/>
          <w:lang w:val="de-DE"/>
        </w:rPr>
        <w:t xml:space="preserve"> einbezogen werden</w:t>
      </w:r>
      <w:r w:rsidR="00012D3E">
        <w:rPr>
          <w:rFonts w:asciiTheme="minorHAnsi" w:hAnsiTheme="minorHAnsi" w:cstheme="minorHAnsi"/>
          <w:sz w:val="18"/>
          <w:szCs w:val="18"/>
          <w:lang w:val="de-DE"/>
        </w:rPr>
        <w:t xml:space="preserve"> (vgl. </w:t>
      </w:r>
    </w:p>
    <w:p w14:paraId="38AD61D7" w14:textId="38FF75CF" w:rsidR="00D0148E" w:rsidRDefault="00012D3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BB23FF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Punkt </w:t>
      </w:r>
      <w:r w:rsidR="006E407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8</w:t>
      </w:r>
      <w:r w:rsidRPr="00BB23FF">
        <w:rPr>
          <w:rFonts w:asciiTheme="minorHAnsi" w:hAnsiTheme="minorHAnsi" w:cstheme="minorHAnsi"/>
          <w:color w:val="00B0F0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sowie </w:t>
      </w:r>
      <w:r w:rsidRPr="00242354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Präsentationsfolien</w:t>
      </w:r>
      <w:r>
        <w:rPr>
          <w:rFonts w:asciiTheme="minorHAnsi" w:hAnsiTheme="minorHAnsi" w:cstheme="minorHAnsi"/>
          <w:sz w:val="18"/>
          <w:szCs w:val="18"/>
          <w:lang w:val="de-DE"/>
        </w:rPr>
        <w:t>)</w:t>
      </w:r>
      <w:r w:rsidR="00FC4259"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3F210FDC" w14:textId="77777777" w:rsidR="00242354" w:rsidRPr="0019540C" w:rsidRDefault="00242354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59657C9" w14:textId="2965FC21" w:rsidR="00F86669" w:rsidRPr="00E95410" w:rsidRDefault="0024235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65A26" wp14:editId="20343B0E">
                <wp:simplePos x="0" y="0"/>
                <wp:positionH relativeFrom="column">
                  <wp:posOffset>110739</wp:posOffset>
                </wp:positionH>
                <wp:positionV relativeFrom="paragraph">
                  <wp:posOffset>140335</wp:posOffset>
                </wp:positionV>
                <wp:extent cx="283633" cy="220133"/>
                <wp:effectExtent l="19050" t="19050" r="21590" b="2794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8626F" id="Rechteck 20" o:spid="_x0000_s1026" style="position:absolute;margin-left:8.7pt;margin-top:11.05pt;width:22.35pt;height:17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jVnAIAAI8FAAAOAAAAZHJzL2Uyb0RvYy54bWysVF1P2zAUfZ+0/2D5fSRtgbGIFHWgTpPQ&#10;QMDEs+vYTTTH17t2m3a/ftdOGiqG9jCtD6nt++VzfO69vNq1hm0V+gZsyScnOWfKSqgauy7596fl&#10;hwvOfBC2EgasKvleeX41f//usnOFmkINplLIKIn1RedKXofgiizzslat8CfglCWjBmxFoC2uswpF&#10;R9lbk03z/DzrACuHIJX3dHrTG/k85ddayXCntVeBmZLT3UL6Yvqu4jebX4pijcLVjRyuIf7hFq1o&#10;LBUdU92IINgGmz9StY1E8KDDiYQ2A60bqRIGQjPJX6F5rIVTCQuR491Ik/9/aeW37T2ypir5lOix&#10;oqU3elCyDkr+YHRE/HTOF+T26O5x2HlaRrA7jW38Jxhslzjdj5yqXWCSDqcXs/PZjDNJpilhpDVl&#10;yV6CHfrwRUHL4qLkSE+WmBTbWx9614NLrGVh2RhD56IwlnUln11M8jxFeDBNFa3R6HG9ujbItiK+&#10;fP45XyYwVPjIjXbG0m0ixB5UWoW9UX2BB6WJnAijrxBlqca0Qkplw6Q31aJSfbWznH4DyiTkGJEw&#10;G0sJY2ZNtxxzDwnezt0zMPjHUJVUPQYP0P8WPEakymDDGNw2FvAtZIZQDZV7/wNJPTWRpRVUe5IO&#10;Qt9T3sllQy94K3y4F0hNRHqiwRDu6KMN0EvBsOKsBvz11nn0J22TlbOOmrLk/udGoOLMfLWk+k+T&#10;09PYxWlzevYxahaPLatji92010CvP6ER5GRaRv9gDkuN0D7T/FjEqmQSVlLtksuAh8116IcFTSCp&#10;FovkRp3rRLi1j07G5JHVqNCn3bNAN8g4kP6/waGBRfFKzb1vjLSw2ATQTZL6C68D39T1STjDhIpj&#10;5XifvF7m6Pw3AAAA//8DAFBLAwQUAAYACAAAACEAf8Ot1d0AAAAHAQAADwAAAGRycy9kb3ducmV2&#10;LnhtbEyOQUvDQBSE74L/YXmCN7tporHGbIoIKkJBrCJ622afSXD3bchum7S/3teTnoZhhpmvXE7O&#10;ih0OofOkYD5LQCDV3nTUKHh/e7hYgAhRk9HWEyrYY4BldXpS6sL4kV5xt46N4BEKhVbQxtgXUoa6&#10;RafDzPdInH37wenIdmikGfTI487KNEly6XRH/NDqHu9brH/WW6fg5vHTP3+8rHDfjYeDzSjrsq8n&#10;pc7PprtbEBGn+FeGIz6jQ8VMG78lE4Rlf33JTQVpOgfBeX7UjYKrfAGyKuV//uoXAAD//wMAUEsB&#10;Ai0AFAAGAAgAAAAhALaDOJL+AAAA4QEAABMAAAAAAAAAAAAAAAAAAAAAAFtDb250ZW50X1R5cGVz&#10;XS54bWxQSwECLQAUAAYACAAAACEAOP0h/9YAAACUAQAACwAAAAAAAAAAAAAAAAAvAQAAX3JlbHMv&#10;LnJlbHNQSwECLQAUAAYACAAAACEAt7wY1ZwCAACPBQAADgAAAAAAAAAAAAAAAAAuAgAAZHJzL2Uy&#10;b0RvYy54bWxQSwECLQAUAAYACAAAACEAf8Ot1d0AAAAHAQAADwAAAAAAAAAAAAAAAAD2BAAAZHJz&#10;L2Rvd25yZXYueG1sUEsFBgAAAAAEAAQA8wAAAAAGAAAAAA==&#10;" filled="f" strokecolor="#00b0f0" strokeweight="3pt"/>
            </w:pict>
          </mc:Fallback>
        </mc:AlternateContent>
      </w:r>
    </w:p>
    <w:p w14:paraId="3216630F" w14:textId="209802C5" w:rsidR="00012D3E" w:rsidRPr="00012D3E" w:rsidRDefault="0019436E" w:rsidP="00435F6C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012D3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Eine weitere </w:t>
      </w:r>
      <w:r w:rsidR="000B6D4F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Aufgabenstellung</w:t>
      </w:r>
      <w:r w:rsidR="00012D3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zu Anwendungsbereichen von Grußformeln</w:t>
      </w:r>
    </w:p>
    <w:p w14:paraId="4170FFED" w14:textId="77777777" w:rsidR="00401472" w:rsidRDefault="0040147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01BA59B3" w14:textId="77777777" w:rsidR="0019436E" w:rsidRDefault="00D0148E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>Anwendungsbereiche unterschiedlicher Grußformen</w:t>
      </w:r>
      <w:r w:rsidR="007A424B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auch unterschiedlicher </w:t>
      </w:r>
      <w:r w:rsidR="00F86669"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Personen- und </w:t>
      </w: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>Kulturkreise</w:t>
      </w:r>
      <w:r w:rsidR="007A424B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7A424B"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sollen </w:t>
      </w:r>
      <w:r w:rsidR="00C0210C"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in Gruppen von 2-4 </w:t>
      </w:r>
    </w:p>
    <w:p w14:paraId="6E8F4EB8" w14:textId="0ECA4B60" w:rsidR="00D0148E" w:rsidRPr="00012D3E" w:rsidRDefault="00C0210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Personen </w:t>
      </w:r>
      <w:r w:rsidR="00D0148E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diskutier</w:t>
      </w:r>
      <w:r w:rsidR="007A424B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t</w:t>
      </w:r>
      <w:r w:rsidR="00D0148E"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begründe</w:t>
      </w:r>
      <w:r w:rsidR="007A424B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t werden.</w:t>
      </w:r>
    </w:p>
    <w:p w14:paraId="68ADA577" w14:textId="77777777" w:rsidR="00C0210C" w:rsidRPr="00401472" w:rsidRDefault="00C0210C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4A93C29" w14:textId="375BD1BB" w:rsidR="00C0210C" w:rsidRPr="00012D3E" w:rsidRDefault="00C0210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durch die Lehrkraft oder auch durch die Schüler</w:t>
      </w:r>
      <w:r w:rsidR="00012D3E">
        <w:rPr>
          <w:rFonts w:asciiTheme="minorHAnsi" w:hAnsiTheme="minorHAnsi" w:cstheme="minorHAnsi"/>
          <w:sz w:val="18"/>
          <w:szCs w:val="18"/>
          <w:lang w:val="de-DE"/>
        </w:rPr>
        <w:t>innen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und Schüle</w:t>
      </w:r>
      <w:r w:rsidR="00012D3E">
        <w:rPr>
          <w:rFonts w:asciiTheme="minorHAnsi" w:hAnsiTheme="minorHAnsi" w:cstheme="minorHAnsi"/>
          <w:sz w:val="18"/>
          <w:szCs w:val="18"/>
          <w:lang w:val="de-DE"/>
        </w:rPr>
        <w:t xml:space="preserve">r 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>zu formulieren</w:t>
      </w:r>
      <w:r w:rsidR="00012D3E">
        <w:rPr>
          <w:rFonts w:asciiTheme="minorHAnsi" w:hAnsiTheme="minorHAnsi" w:cstheme="minorHAnsi"/>
          <w:sz w:val="18"/>
          <w:szCs w:val="18"/>
          <w:lang w:val="de-DE"/>
        </w:rPr>
        <w:t>. Zum Beispiel:</w:t>
      </w:r>
    </w:p>
    <w:p w14:paraId="7B75D36C" w14:textId="650FE7DD" w:rsidR="00C0210C" w:rsidRPr="0019436E" w:rsidRDefault="00C0210C" w:rsidP="0019436E">
      <w:pPr>
        <w:pStyle w:val="KeinLeerraum"/>
        <w:numPr>
          <w:ilvl w:val="0"/>
          <w:numId w:val="22"/>
        </w:numPr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i/>
          <w:sz w:val="18"/>
          <w:szCs w:val="18"/>
          <w:lang w:val="de-DE"/>
        </w:rPr>
        <w:t>In welchen Bereichen sind jeweils die verschiedenen Begrüßungen angebracht?</w:t>
      </w:r>
    </w:p>
    <w:p w14:paraId="723CD0F7" w14:textId="77777777" w:rsidR="00C0210C" w:rsidRPr="00012D3E" w:rsidRDefault="00C0210C" w:rsidP="00435F6C">
      <w:pPr>
        <w:pStyle w:val="KeinLeerraum"/>
        <w:numPr>
          <w:ilvl w:val="0"/>
          <w:numId w:val="22"/>
        </w:numPr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sz w:val="18"/>
          <w:szCs w:val="18"/>
          <w:lang w:val="de-DE"/>
        </w:rPr>
        <w:t xml:space="preserve">In welchen Situationen sind sie unpassend oder auch nicht erwünscht? </w:t>
      </w:r>
    </w:p>
    <w:p w14:paraId="39DD9577" w14:textId="77777777" w:rsidR="00012D3E" w:rsidRPr="00012D3E" w:rsidRDefault="00012D3E" w:rsidP="00435F6C">
      <w:pPr>
        <w:pStyle w:val="KeinLeerraum"/>
        <w:ind w:left="426" w:hanging="142"/>
        <w:rPr>
          <w:rFonts w:asciiTheme="minorHAnsi" w:hAnsiTheme="minorHAnsi" w:cstheme="minorHAnsi"/>
          <w:i/>
          <w:sz w:val="10"/>
          <w:szCs w:val="10"/>
          <w:lang w:val="de-DE"/>
        </w:rPr>
      </w:pPr>
    </w:p>
    <w:p w14:paraId="222981F4" w14:textId="08AC4D52" w:rsidR="00C0210C" w:rsidRPr="00012D3E" w:rsidRDefault="00C0210C" w:rsidP="0019436E">
      <w:pPr>
        <w:pStyle w:val="KeinLeerraum"/>
        <w:ind w:left="426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sz w:val="18"/>
          <w:szCs w:val="18"/>
          <w:lang w:val="de-DE"/>
        </w:rPr>
        <w:t>Beispiele sind frei wählbar</w:t>
      </w:r>
      <w:r w:rsidR="00012D3E">
        <w:rPr>
          <w:rFonts w:asciiTheme="minorHAnsi" w:hAnsiTheme="minorHAnsi" w:cstheme="minorHAnsi"/>
          <w:bCs/>
          <w:i/>
          <w:sz w:val="18"/>
          <w:szCs w:val="18"/>
          <w:lang w:val="de-DE"/>
        </w:rPr>
        <w:t>.</w:t>
      </w:r>
    </w:p>
    <w:p w14:paraId="38808624" w14:textId="77777777" w:rsidR="00DC434C" w:rsidRPr="00012D3E" w:rsidRDefault="00DC434C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9F34480" w14:textId="77777777" w:rsidR="0019436E" w:rsidRDefault="00F8666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Es </w:t>
      </w:r>
      <w:r w:rsidR="00A336A0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erfolgt 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>eine</w:t>
      </w:r>
      <w:r w:rsidR="00A336A0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mündliche Vorstellung</w:t>
      </w:r>
      <w:r w:rsidR="00CF6D38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der jeweiligen Inhalte der verschiedenen Gruppen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unter der </w:t>
      </w:r>
      <w:r w:rsidR="00DF61CD" w:rsidRPr="00012D3E">
        <w:rPr>
          <w:rFonts w:asciiTheme="minorHAnsi" w:hAnsiTheme="minorHAnsi" w:cstheme="minorHAnsi"/>
          <w:sz w:val="18"/>
          <w:szCs w:val="18"/>
          <w:lang w:val="de-DE"/>
        </w:rPr>
        <w:t>Vorgabe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, dass nur </w:t>
      </w:r>
      <w:r w:rsidR="00DF61CD" w:rsidRPr="00012D3E">
        <w:rPr>
          <w:rFonts w:asciiTheme="minorHAnsi" w:hAnsiTheme="minorHAnsi" w:cstheme="minorHAnsi"/>
          <w:sz w:val="18"/>
          <w:szCs w:val="18"/>
          <w:lang w:val="de-DE"/>
        </w:rPr>
        <w:t>ein</w:t>
      </w:r>
      <w:r w:rsidR="00CF6D38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jeweils neue</w:t>
      </w:r>
      <w:r w:rsidR="00DF61CD" w:rsidRPr="00012D3E">
        <w:rPr>
          <w:rFonts w:asciiTheme="minorHAnsi" w:hAnsiTheme="minorHAnsi" w:cstheme="minorHAnsi"/>
          <w:sz w:val="18"/>
          <w:szCs w:val="18"/>
          <w:lang w:val="de-DE"/>
        </w:rPr>
        <w:t>r,</w:t>
      </w:r>
      <w:r w:rsidR="00CF6D38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0969C26E" w14:textId="1AD4349E" w:rsidR="00CF6D38" w:rsidRPr="00012D3E" w:rsidRDefault="00DF61C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noch nicht genannter zusätzlicher Aspekt </w:t>
      </w:r>
      <w:r w:rsidR="00CF6D38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oder 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ein </w:t>
      </w:r>
      <w:r w:rsidR="00CF6D38" w:rsidRPr="00012D3E">
        <w:rPr>
          <w:rFonts w:asciiTheme="minorHAnsi" w:hAnsiTheme="minorHAnsi" w:cstheme="minorHAnsi"/>
          <w:sz w:val="18"/>
          <w:szCs w:val="18"/>
          <w:lang w:val="de-DE"/>
        </w:rPr>
        <w:t>differierende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>r</w:t>
      </w:r>
      <w:r w:rsidR="00CF6D38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Aspekt</w:t>
      </w:r>
      <w:r w:rsidR="00F86669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genannt wird.</w:t>
      </w:r>
    </w:p>
    <w:p w14:paraId="6FA48F24" w14:textId="3F452FF6" w:rsidR="00DF61CD" w:rsidRPr="00401472" w:rsidRDefault="00DF61CD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B6EEF4C" w14:textId="77777777" w:rsidR="0019436E" w:rsidRDefault="007A424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19540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C434C" w:rsidRPr="00012D3E">
        <w:rPr>
          <w:rFonts w:asciiTheme="minorHAnsi" w:hAnsiTheme="minorHAnsi" w:cstheme="minorHAnsi"/>
          <w:bCs/>
          <w:sz w:val="18"/>
          <w:szCs w:val="18"/>
          <w:lang w:val="de-DE"/>
        </w:rPr>
        <w:t>z. B.</w:t>
      </w:r>
      <w:r w:rsidR="00DC434C"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Vorstellungsgespräch, Schule, Freundeskreis, Eltern, Großeltern, Besuch in einem anderen Land, in einer anderen </w:t>
      </w:r>
    </w:p>
    <w:p w14:paraId="6DE5EA1E" w14:textId="6497B7B1" w:rsidR="00DC434C" w:rsidRPr="00012D3E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Kultur...</w:t>
      </w:r>
    </w:p>
    <w:p w14:paraId="352578BD" w14:textId="77777777" w:rsidR="007A424B" w:rsidRPr="00012D3E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Formelle Begrüßung in offiziellen Situationen</w:t>
      </w:r>
      <w:r w:rsidR="00313E36"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z. B. Vorstellungsgespräch</w:t>
      </w:r>
      <w:r w:rsidR="00313E36"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;</w:t>
      </w: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informelle Begrüßungen in privaten Räumen</w:t>
      </w:r>
      <w:r w:rsidR="00313E36"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z. B. Freundeskreis</w:t>
      </w:r>
      <w:r w:rsidR="007A424B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5B8174BA" w14:textId="77777777" w:rsidR="0019436E" w:rsidRDefault="007A424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Austausch über bereits vorhandenes Wissen: z. B. Großeltern werden anders begrüßt als Freunde, obwohl beide Gruppen einem sehr </w:t>
      </w:r>
    </w:p>
    <w:p w14:paraId="1949074D" w14:textId="5A359862" w:rsidR="007A424B" w:rsidRPr="00012D3E" w:rsidRDefault="007A424B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nahestehen können</w:t>
      </w:r>
      <w:r w:rsidR="0019436E">
        <w:rPr>
          <w:rFonts w:asciiTheme="minorHAnsi" w:hAnsiTheme="minorHAnsi" w:cstheme="minorHAnsi"/>
          <w:i/>
          <w:iCs/>
          <w:sz w:val="18"/>
          <w:szCs w:val="18"/>
          <w:lang w:val="de-DE"/>
        </w:rPr>
        <w:t>.</w:t>
      </w:r>
    </w:p>
    <w:p w14:paraId="5B10D792" w14:textId="77777777" w:rsidR="0019436E" w:rsidRPr="0019436E" w:rsidRDefault="0019436E" w:rsidP="00435F6C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699B4720" w14:textId="5523D78B" w:rsidR="007A424B" w:rsidRDefault="007A424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ca. </w:t>
      </w:r>
      <w:r w:rsidR="00B0057F" w:rsidRPr="00012D3E">
        <w:rPr>
          <w:rFonts w:asciiTheme="minorHAnsi" w:hAnsiTheme="minorHAnsi" w:cstheme="minorHAnsi"/>
          <w:sz w:val="18"/>
          <w:szCs w:val="18"/>
          <w:lang w:val="de-DE"/>
        </w:rPr>
        <w:t>10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Minuten</w:t>
      </w:r>
    </w:p>
    <w:p w14:paraId="21E296E4" w14:textId="77777777" w:rsidR="00242354" w:rsidRPr="0019436E" w:rsidRDefault="00242354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2A0D214" w14:textId="11628578" w:rsidR="00CF6D38" w:rsidRPr="00E95410" w:rsidRDefault="00242354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E06346" wp14:editId="20E954EA">
                <wp:simplePos x="0" y="0"/>
                <wp:positionH relativeFrom="column">
                  <wp:posOffset>85394</wp:posOffset>
                </wp:positionH>
                <wp:positionV relativeFrom="paragraph">
                  <wp:posOffset>144145</wp:posOffset>
                </wp:positionV>
                <wp:extent cx="283633" cy="220133"/>
                <wp:effectExtent l="19050" t="19050" r="21590" b="2794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27DFD" id="Rechteck 21" o:spid="_x0000_s1026" style="position:absolute;margin-left:6.7pt;margin-top:11.35pt;width:22.35pt;height:17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Y/nA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V8OuHM&#10;ipbe6EHJOij5g9ER8dM5X5Dbo7vHQfMkRrA7jW38Jxhslzjdj5yqXWCSDqcXs/PZjDNJpilhJJmy&#10;ZC/BDn34oqBlUSg50pMlJsX21ofe9eASa1lYNsbQuSiMZV3JZxeTPE8RHkxTRWs0elyvrg2yrYgv&#10;n3/Ol+mxqfCRG2nG0m0ixB5UksLeqL7Ag9JEToTRV4htqca0Qkplw6Q31aJSfbWznH4DytTIMSJh&#10;NpYSxsyabjnmHhK8nbtnYPCPoSp19Rg8QP9b8BiRKoMNY3DbWMC3kBlCNVTu/Q8k9dREllZQ7al1&#10;EPqZ8k4uG3rBW+HDvUAaIho3Wgzhjj7aAL0UDBJnNeCvt86jP/U2WTnraChL7n9uBCrOzFdLXf9p&#10;cnoapzgpp2cfp6TgsWV1bLGb9hro9amx6XZJjP7BHESN0D7T/ljEqmQSVlLtksuAB+U69MuCNpBU&#10;i0Vyo8l1ItzaRydj8shq7NCn3bNAN7RxoP7/BocBFsWrbu59Y6SFxSaAblKrv/A68E1Tnxpn2FBx&#10;rRzryetlj85/AwAA//8DAFBLAwQUAAYACAAAACEAGwq4n94AAAAHAQAADwAAAGRycy9kb3ducmV2&#10;LnhtbEyOQUvDQBSE74L/YXmCN7tpUm2N2RQRVISCtBXR2zb7TIK7b0N226T99T5PehqGGWa+Yjk6&#10;Kw7Yh9aTgukkAYFUedNSreBt+3i1ABGiJqOtJ1RwxADL8vys0LnxA63xsIm14BEKuVbQxNjlUoaq&#10;QafDxHdInH353unItq+l6fXA487KNElupNMt8UOjO3xosPre7J2C26cP//L+usJjO5xONqOszT6f&#10;lbq8GO/vQEQc418ZfvEZHUpm2vk9mSAs+2zGTQVpOgfB+fViCmLHOp+BLAv5n7/8AQAA//8DAFBL&#10;AQItABQABgAIAAAAIQC2gziS/gAAAOEBAAATAAAAAAAAAAAAAAAAAAAAAABbQ29udGVudF9UeXBl&#10;c10ueG1sUEsBAi0AFAAGAAgAAAAhADj9If/WAAAAlAEAAAsAAAAAAAAAAAAAAAAALwEAAF9yZWxz&#10;Ly5yZWxzUEsBAi0AFAAGAAgAAAAhAEf4hj+cAgAAjwUAAA4AAAAAAAAAAAAAAAAALgIAAGRycy9l&#10;Mm9Eb2MueG1sUEsBAi0AFAAGAAgAAAAhABsKuJ/eAAAABwEAAA8AAAAAAAAAAAAAAAAA9gQAAGRy&#10;cy9kb3ducmV2LnhtbFBLBQYAAAAABAAEAPMAAAABBgAAAAA=&#10;" filled="f" strokecolor="#00b0f0" strokeweight="3pt"/>
            </w:pict>
          </mc:Fallback>
        </mc:AlternateContent>
      </w:r>
    </w:p>
    <w:p w14:paraId="42CA6207" w14:textId="266A24D8" w:rsidR="00012D3E" w:rsidRDefault="0019436E" w:rsidP="00435F6C">
      <w:pPr>
        <w:pStyle w:val="KeinLeerraum"/>
        <w:numPr>
          <w:ilvl w:val="0"/>
          <w:numId w:val="21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012D3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Distanzzonen nach Edward T. H</w:t>
      </w:r>
      <w:r w:rsidR="00323FF9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</w:t>
      </w:r>
      <w:r w:rsidR="00012D3E" w:rsidRPr="0019436E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ll</w:t>
      </w:r>
    </w:p>
    <w:p w14:paraId="266F85B4" w14:textId="77777777" w:rsidR="00401472" w:rsidRDefault="0040147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10E8D995" w14:textId="77777777" w:rsidR="0019436E" w:rsidRDefault="00B42280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Mit Hilfe der Distanzzonen lässt sich die Erklärung zu diesem unterschiedlichen Verhaltensrepertoire verdeutlichen und auf die jeweilige </w:t>
      </w:r>
    </w:p>
    <w:p w14:paraId="65425136" w14:textId="51144005" w:rsidR="00B42280" w:rsidRPr="00012D3E" w:rsidRDefault="00B42280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Cs/>
          <w:sz w:val="18"/>
          <w:szCs w:val="18"/>
          <w:lang w:val="de-DE"/>
        </w:rPr>
        <w:t>Situation beziehen.</w:t>
      </w:r>
    </w:p>
    <w:p w14:paraId="1F8B9E03" w14:textId="77777777" w:rsidR="00401472" w:rsidRDefault="00401472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78BC825B" w14:textId="140533B3" w:rsidR="00B42280" w:rsidRPr="00012D3E" w:rsidRDefault="00B4228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Die Distanzzonen n</w:t>
      </w:r>
      <w:r w:rsid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ach</w:t>
      </w: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H</w:t>
      </w:r>
      <w:r w:rsidR="00323FF9">
        <w:rPr>
          <w:rFonts w:asciiTheme="minorHAnsi" w:hAnsiTheme="minorHAnsi" w:cstheme="minorHAnsi"/>
          <w:b/>
          <w:bCs/>
          <w:sz w:val="18"/>
          <w:szCs w:val="18"/>
          <w:lang w:val="de-DE"/>
        </w:rPr>
        <w:t>a</w:t>
      </w: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ll (</w:t>
      </w:r>
      <w:r w:rsidRPr="00242354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 xml:space="preserve">siehe: </w:t>
      </w:r>
      <w:r w:rsidR="0019540C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Präsentationsfolien</w:t>
      </w:r>
      <w:r w:rsidRPr="00242354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 xml:space="preserve"> “H</w:t>
      </w:r>
      <w:r w:rsidR="00323FF9" w:rsidRPr="00242354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a</w:t>
      </w:r>
      <w:r w:rsidRPr="00242354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ll”</w:t>
      </w:r>
      <w:r w:rsidR="006E4072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, Folie 4</w:t>
      </w: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)</w:t>
      </w:r>
    </w:p>
    <w:p w14:paraId="436A0FE4" w14:textId="77777777" w:rsidR="0019436E" w:rsidRDefault="00323FF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Raumwahrnehmung spielt für Menschen, die sich begegnen, eine nicht zu unterschätzende Bedeutung. Der amerikanische Anthropologe </w:t>
      </w:r>
    </w:p>
    <w:p w14:paraId="605FC17C" w14:textId="77777777" w:rsidR="0019436E" w:rsidRDefault="00323FF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Hall unterscheidet vier menschliche Distanzzonen, die er, bezogen auf die US-amerikanische Gesellschaft, definiert hat: intim (bis 0,5 m), </w:t>
      </w:r>
    </w:p>
    <w:p w14:paraId="167079A9" w14:textId="73F812B8" w:rsidR="006E4072" w:rsidRDefault="00323FF9" w:rsidP="00435F6C">
      <w:pPr>
        <w:pStyle w:val="KeinLeerraum"/>
        <w:ind w:left="426" w:hanging="142"/>
        <w:rPr>
          <w:rFonts w:asciiTheme="minorHAnsi" w:hAnsiTheme="minorHAnsi" w:cstheme="minorHAnsi"/>
          <w:sz w:val="16"/>
          <w:szCs w:val="16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persönlich (0,5 bis 1, m), sozial-konsultativ (1,5 bis 4m) und öffentlich (ab 4m</w:t>
      </w:r>
      <w:r w:rsidRPr="006E4072">
        <w:rPr>
          <w:rFonts w:asciiTheme="minorHAnsi" w:hAnsiTheme="minorHAnsi" w:cstheme="minorHAnsi"/>
          <w:sz w:val="16"/>
          <w:szCs w:val="16"/>
          <w:lang w:val="de-DE"/>
        </w:rPr>
        <w:t>)</w:t>
      </w:r>
      <w:r w:rsidR="006E4072">
        <w:rPr>
          <w:rFonts w:asciiTheme="minorHAnsi" w:hAnsiTheme="minorHAnsi" w:cstheme="minorHAnsi"/>
          <w:sz w:val="16"/>
          <w:szCs w:val="16"/>
          <w:lang w:val="de-DE"/>
        </w:rPr>
        <w:t>.</w:t>
      </w:r>
      <w:r w:rsidRPr="006E4072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</w:p>
    <w:p w14:paraId="7D23F698" w14:textId="16AC872E" w:rsidR="00323FF9" w:rsidRPr="006E4072" w:rsidRDefault="00323FF9" w:rsidP="006E4072">
      <w:pPr>
        <w:pStyle w:val="KeinLeerraum"/>
        <w:ind w:left="284"/>
        <w:rPr>
          <w:rFonts w:asciiTheme="minorHAnsi" w:hAnsiTheme="minorHAnsi" w:cstheme="minorHAnsi"/>
          <w:sz w:val="16"/>
          <w:szCs w:val="16"/>
          <w:lang w:val="de-DE"/>
        </w:rPr>
      </w:pPr>
      <w:r w:rsidRPr="006E4072">
        <w:rPr>
          <w:rFonts w:asciiTheme="minorHAnsi" w:hAnsiTheme="minorHAnsi" w:cstheme="minorHAnsi"/>
          <w:sz w:val="16"/>
          <w:szCs w:val="16"/>
          <w:lang w:val="de-DE"/>
        </w:rPr>
        <w:t>(</w:t>
      </w:r>
      <w:r w:rsidR="006E4072">
        <w:rPr>
          <w:rFonts w:asciiTheme="minorHAnsi" w:hAnsiTheme="minorHAnsi" w:cstheme="minorHAnsi"/>
          <w:sz w:val="16"/>
          <w:szCs w:val="16"/>
          <w:lang w:val="de-DE"/>
        </w:rPr>
        <w:t xml:space="preserve">Literatur </w:t>
      </w:r>
      <w:r w:rsidRPr="006E4072">
        <w:rPr>
          <w:rFonts w:asciiTheme="minorHAnsi" w:hAnsiTheme="minorHAnsi" w:cstheme="minorHAnsi"/>
          <w:sz w:val="16"/>
          <w:szCs w:val="16"/>
          <w:lang w:val="de-DE"/>
        </w:rPr>
        <w:t xml:space="preserve">vgl.: </w:t>
      </w:r>
      <w:proofErr w:type="spellStart"/>
      <w:r w:rsidRPr="006E4072">
        <w:rPr>
          <w:rFonts w:asciiTheme="minorHAnsi" w:hAnsiTheme="minorHAnsi" w:cstheme="minorHAnsi"/>
          <w:sz w:val="16"/>
          <w:szCs w:val="16"/>
          <w:lang w:val="de-DE"/>
        </w:rPr>
        <w:t>Barmeyer</w:t>
      </w:r>
      <w:proofErr w:type="spellEnd"/>
      <w:r w:rsidRPr="006E4072">
        <w:rPr>
          <w:rFonts w:asciiTheme="minorHAnsi" w:hAnsiTheme="minorHAnsi" w:cstheme="minorHAnsi"/>
          <w:sz w:val="16"/>
          <w:szCs w:val="16"/>
          <w:lang w:val="de-DE"/>
        </w:rPr>
        <w:t xml:space="preserve">, </w:t>
      </w:r>
      <w:proofErr w:type="spellStart"/>
      <w:r w:rsidRPr="006E4072">
        <w:rPr>
          <w:rFonts w:asciiTheme="minorHAnsi" w:hAnsiTheme="minorHAnsi" w:cstheme="minorHAnsi"/>
          <w:sz w:val="16"/>
          <w:szCs w:val="16"/>
          <w:lang w:val="de-DE"/>
        </w:rPr>
        <w:t>Ch</w:t>
      </w:r>
      <w:proofErr w:type="spellEnd"/>
      <w:r w:rsidRPr="006E4072">
        <w:rPr>
          <w:rFonts w:asciiTheme="minorHAnsi" w:hAnsiTheme="minorHAnsi" w:cstheme="minorHAnsi"/>
          <w:sz w:val="16"/>
          <w:szCs w:val="16"/>
          <w:lang w:val="de-DE"/>
        </w:rPr>
        <w:t xml:space="preserve">. (2010): Kulturdimensionen und Kulturstandards. In: </w:t>
      </w:r>
      <w:proofErr w:type="spellStart"/>
      <w:r w:rsidRPr="006E4072">
        <w:rPr>
          <w:rFonts w:asciiTheme="minorHAnsi" w:hAnsiTheme="minorHAnsi" w:cstheme="minorHAnsi"/>
          <w:sz w:val="16"/>
          <w:szCs w:val="16"/>
          <w:lang w:val="de-DE"/>
        </w:rPr>
        <w:t>Barmeyer</w:t>
      </w:r>
      <w:proofErr w:type="spellEnd"/>
      <w:r w:rsidRPr="006E4072">
        <w:rPr>
          <w:rFonts w:asciiTheme="minorHAnsi" w:hAnsiTheme="minorHAnsi" w:cstheme="minorHAnsi"/>
          <w:sz w:val="16"/>
          <w:szCs w:val="16"/>
          <w:lang w:val="de-DE"/>
        </w:rPr>
        <w:t>, C. I./</w:t>
      </w:r>
      <w:proofErr w:type="spellStart"/>
      <w:r w:rsidRPr="006E4072">
        <w:rPr>
          <w:rFonts w:asciiTheme="minorHAnsi" w:hAnsiTheme="minorHAnsi" w:cstheme="minorHAnsi"/>
          <w:sz w:val="16"/>
          <w:szCs w:val="16"/>
          <w:lang w:val="de-DE"/>
        </w:rPr>
        <w:t>Genkova</w:t>
      </w:r>
      <w:proofErr w:type="spellEnd"/>
      <w:r w:rsidRPr="006E4072">
        <w:rPr>
          <w:rFonts w:asciiTheme="minorHAnsi" w:hAnsiTheme="minorHAnsi" w:cstheme="minorHAnsi"/>
          <w:sz w:val="16"/>
          <w:szCs w:val="16"/>
          <w:lang w:val="de-DE"/>
        </w:rPr>
        <w:t>, P./Scheffer, J. (</w:t>
      </w:r>
      <w:proofErr w:type="spellStart"/>
      <w:r w:rsidRPr="006E4072">
        <w:rPr>
          <w:rFonts w:asciiTheme="minorHAnsi" w:hAnsiTheme="minorHAnsi" w:cstheme="minorHAnsi"/>
          <w:sz w:val="16"/>
          <w:szCs w:val="16"/>
          <w:lang w:val="de-DE"/>
        </w:rPr>
        <w:t>Hg</w:t>
      </w:r>
      <w:proofErr w:type="spellEnd"/>
      <w:r w:rsidRPr="006E4072">
        <w:rPr>
          <w:rFonts w:asciiTheme="minorHAnsi" w:hAnsiTheme="minorHAnsi" w:cstheme="minorHAnsi"/>
          <w:sz w:val="16"/>
          <w:szCs w:val="16"/>
          <w:lang w:val="de-DE"/>
        </w:rPr>
        <w:t>.): Interkulturelle Kommunikation und Kulturwissenschaft. Grundbegriffe, Wissenschaftsdisziplinen, Kulturr</w:t>
      </w:r>
      <w:r w:rsidRPr="006E4072">
        <w:rPr>
          <w:rFonts w:asciiTheme="minorHAnsi" w:hAnsiTheme="minorHAnsi" w:cstheme="minorHAnsi" w:hint="eastAsia"/>
          <w:sz w:val="16"/>
          <w:szCs w:val="16"/>
          <w:lang w:val="de-DE"/>
        </w:rPr>
        <w:t>ä</w:t>
      </w:r>
      <w:r w:rsidRPr="006E4072">
        <w:rPr>
          <w:rFonts w:asciiTheme="minorHAnsi" w:hAnsiTheme="minorHAnsi" w:cstheme="minorHAnsi"/>
          <w:sz w:val="16"/>
          <w:szCs w:val="16"/>
          <w:lang w:val="de-DE"/>
        </w:rPr>
        <w:t>ume. Passau, Verlag Karl Stutz, 2010, S. 93-127)</w:t>
      </w:r>
    </w:p>
    <w:p w14:paraId="6A6B2224" w14:textId="7A7BF0C7" w:rsidR="00323FF9" w:rsidRDefault="00323FF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C9C097E" w14:textId="77777777" w:rsidR="0019436E" w:rsidRDefault="00B4228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Die Präsentation </w:t>
      </w:r>
      <w:r w:rsidR="00B0057F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beschreibt die unterschiedlichen Zonen, die in </w:t>
      </w:r>
      <w:r w:rsidR="000B6D4F" w:rsidRPr="00012D3E">
        <w:rPr>
          <w:rFonts w:asciiTheme="minorHAnsi" w:hAnsiTheme="minorHAnsi" w:cstheme="minorHAnsi"/>
          <w:sz w:val="18"/>
          <w:szCs w:val="18"/>
          <w:lang w:val="de-DE"/>
        </w:rPr>
        <w:t>verschiedenen</w:t>
      </w:r>
      <w:r w:rsidR="00B0057F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Situationen eingehalten werden sollen, </w:t>
      </w:r>
      <w:r w:rsidR="000B6D4F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so </w:t>
      </w:r>
      <w:r w:rsidR="00B0057F" w:rsidRPr="00012D3E">
        <w:rPr>
          <w:rFonts w:asciiTheme="minorHAnsi" w:hAnsiTheme="minorHAnsi" w:cstheme="minorHAnsi"/>
          <w:sz w:val="18"/>
          <w:szCs w:val="18"/>
          <w:lang w:val="de-DE"/>
        </w:rPr>
        <w:t>dass sich die</w:t>
      </w:r>
      <w:r w:rsidR="008D70C7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72E1CF79" w14:textId="548E92A1" w:rsidR="00B42280" w:rsidRDefault="008D70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sz w:val="18"/>
          <w:szCs w:val="18"/>
          <w:lang w:val="de-DE"/>
        </w:rPr>
        <w:t>kommunizierenden</w:t>
      </w:r>
      <w:r w:rsidR="00B0057F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Personen wohl fühlen. </w:t>
      </w:r>
    </w:p>
    <w:p w14:paraId="02BF57E5" w14:textId="0A01D774" w:rsidR="00CC1315" w:rsidRDefault="0019436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22F334" wp14:editId="4E0C5D43">
                <wp:simplePos x="0" y="0"/>
                <wp:positionH relativeFrom="column">
                  <wp:posOffset>166496</wp:posOffset>
                </wp:positionH>
                <wp:positionV relativeFrom="paragraph">
                  <wp:posOffset>134514</wp:posOffset>
                </wp:positionV>
                <wp:extent cx="6486488" cy="1501140"/>
                <wp:effectExtent l="0" t="0" r="10160" b="22860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488" cy="15011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EE4BA" id="Rechteck 32" o:spid="_x0000_s1026" style="position:absolute;margin-left:13.1pt;margin-top:10.6pt;width:510.75pt;height:11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iBfAIAAEYFAAAOAAAAZHJzL2Uyb0RvYy54bWysVFFP2zAQfp+0/2D5fSTpCmMVKapATJMQ&#10;IGDi2Tg2iWb7vLPbtPv1OztpQID2MK2qHNt3953v83c+Od1awzYKQweu5tVByZlyEprOPdX8x/3F&#10;p2POQhSuEQacqvlOBX66/PjhpPcLNYMWTKOQEYgLi97XvI3RL4oiyFZZEQ7AK0dGDWhFpCU+FQ2K&#10;ntCtKWZleVT0gI1HkCoE2j0fjHyZ8bVWMl5rHVRkpuZ0tphHzONjGovliVg8ofBtJ8djiH84hRWd&#10;o6QT1LmIgq2xewNlO4kQQMcDCbYArTupcg1UTVW+quauFV7lWoic4Ceawv+DlVebG2RdU/PPM86c&#10;sHRHt0q2UcmfjLaIn96HBbnd+RscV4GmqditRpu+VAbbZk53E6dqG5mkzaP5Mf1JBZJs1WFZVfPM&#10;evEc7jHEbwosS5OaI11a5lJsLkOklOS6d0nZHFx0xqT9dLLhLHkWd0YlB+NulaaaKPssA2U1qTOD&#10;bCNIB0JK5WI1mFrRqGH7sKRfKpjyTRF5lQETsqbEE/YIkJT6FnuAGf1TqMpinILLvx1sCJ4icmZw&#10;cQq2nQN8D8BQVWPmwX9P0kBNYukRmh3dOMLQCsHLi45ovxQh3ggk7VOXUD/Haxq0gb7mMM44awF/&#10;v7ef/EmSZOWsp16qefi1Fqg4M98difVrNadLZzEv5odfZrTAl5bHlxa3tmdA11TRy+Flnib/aPZT&#10;jWAfqO1XKSuZhJOUu+Yy4n5xFocep4dDqtUqu1HDeREv3Z2XCTyxmmR1v30Q6EftRZLtFez7Tixe&#10;SXDwTZEOVusIusv6fOZ15JuaNQtnfFjSa/Bynb2en7/lHwAAAP//AwBQSwMEFAAGAAgAAAAhALr2&#10;WWjgAAAACgEAAA8AAABkcnMvZG93bnJldi54bWxMj0FLw0AQhe+C/2EZwZvdJNhEYjYlFQRREBqL&#10;6G2bnSbB7GzMbtv4752e9PSYeY833xSr2Q7iiJPvHSmIFxEIpMaZnloF27fHmzsQPmgyenCECn7Q&#10;w6q8vCh0btyJNnisQyu4hHyuFXQhjLmUvunQar9wIxJ7ezdZHXicWmkmfeJyO8gkilJpdU98odMj&#10;PnTYfNUHq+B9s9zjep1u5etn9V3F9dP88vyh1PXVXN2DCDiHvzCc8RkdSmbauQMZLwYFSZpwkjVm&#10;PfvRbZaB2PFmmaUgy0L+f6H8BQAA//8DAFBLAQItABQABgAIAAAAIQC2gziS/gAAAOEBAAATAAAA&#10;AAAAAAAAAAAAAAAAAABbQ29udGVudF9UeXBlc10ueG1sUEsBAi0AFAAGAAgAAAAhADj9If/WAAAA&#10;lAEAAAsAAAAAAAAAAAAAAAAALwEAAF9yZWxzLy5yZWxzUEsBAi0AFAAGAAgAAAAhAE7nWIF8AgAA&#10;RgUAAA4AAAAAAAAAAAAAAAAALgIAAGRycy9lMm9Eb2MueG1sUEsBAi0AFAAGAAgAAAAhALr2WWjg&#10;AAAACgEAAA8AAAAAAAAAAAAAAAAA1gQAAGRycy9kb3ducmV2LnhtbFBLBQYAAAAABAAEAPMAAADj&#10;BQAAAAA=&#10;" filled="f" strokecolor="#1f3763 [1604]" strokeweight="1pt"/>
            </w:pict>
          </mc:Fallback>
        </mc:AlternateContent>
      </w:r>
      <w:r w:rsidRPr="00E95410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738112" behindDoc="1" locked="0" layoutInCell="1" allowOverlap="1" wp14:anchorId="787FE837" wp14:editId="7A99DABD">
            <wp:simplePos x="0" y="0"/>
            <wp:positionH relativeFrom="column">
              <wp:posOffset>223314</wp:posOffset>
            </wp:positionH>
            <wp:positionV relativeFrom="paragraph">
              <wp:posOffset>133985</wp:posOffset>
            </wp:positionV>
            <wp:extent cx="365760" cy="365760"/>
            <wp:effectExtent l="0" t="0" r="0" b="0"/>
            <wp:wrapTight wrapText="bothSides">
              <wp:wrapPolygon edited="0">
                <wp:start x="1125" y="2250"/>
                <wp:lineTo x="0" y="14625"/>
                <wp:lineTo x="0" y="19125"/>
                <wp:lineTo x="20250" y="19125"/>
                <wp:lineTo x="20250" y="14625"/>
                <wp:lineTo x="19125" y="2250"/>
                <wp:lineTo x="1125" y="2250"/>
              </wp:wrapPolygon>
            </wp:wrapTight>
            <wp:docPr id="40" name="Grafik 40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8B1C" w14:textId="5AD1ADBC" w:rsidR="00323FF9" w:rsidRPr="0019436E" w:rsidRDefault="00323FF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FF0815A" w14:textId="77777777" w:rsidR="0019436E" w:rsidRDefault="00B0057F" w:rsidP="0019436E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</w:p>
    <w:p w14:paraId="5F7A5594" w14:textId="77777777" w:rsidR="0019436E" w:rsidRPr="0019436E" w:rsidRDefault="0019436E" w:rsidP="0019436E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622CC71" w14:textId="089F39D5" w:rsidR="0019436E" w:rsidRPr="0019436E" w:rsidRDefault="00B0057F" w:rsidP="0019436E">
      <w:pPr>
        <w:pStyle w:val="KeinLeerraum"/>
        <w:numPr>
          <w:ilvl w:val="0"/>
          <w:numId w:val="68"/>
        </w:numPr>
        <w:ind w:left="1418" w:hanging="284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sz w:val="18"/>
          <w:szCs w:val="18"/>
          <w:lang w:val="de-DE"/>
        </w:rPr>
        <w:t xml:space="preserve">Mündliches Beschreiben der </w:t>
      </w:r>
      <w:r w:rsidR="00B42280" w:rsidRPr="0019436E">
        <w:rPr>
          <w:rFonts w:asciiTheme="minorHAnsi" w:hAnsiTheme="minorHAnsi" w:cstheme="minorHAnsi"/>
          <w:sz w:val="18"/>
          <w:szCs w:val="18"/>
          <w:lang w:val="de-DE"/>
        </w:rPr>
        <w:t>Bereiche der verschiedenen Distanzzonen</w:t>
      </w:r>
    </w:p>
    <w:p w14:paraId="73192172" w14:textId="16F73E6E" w:rsidR="0030455D" w:rsidRPr="0019436E" w:rsidRDefault="00B0057F" w:rsidP="0019436E">
      <w:pPr>
        <w:pStyle w:val="KeinLeerraum"/>
        <w:numPr>
          <w:ilvl w:val="0"/>
          <w:numId w:val="68"/>
        </w:numPr>
        <w:ind w:left="1418" w:hanging="284"/>
        <w:rPr>
          <w:rFonts w:asciiTheme="minorHAnsi" w:hAnsiTheme="minorHAnsi" w:cstheme="minorHAnsi"/>
          <w:sz w:val="18"/>
          <w:szCs w:val="18"/>
          <w:lang w:val="de-DE"/>
        </w:rPr>
      </w:pPr>
      <w:r w:rsidRPr="0019436E">
        <w:rPr>
          <w:rFonts w:asciiTheme="minorHAnsi" w:hAnsiTheme="minorHAnsi" w:cstheme="minorHAnsi"/>
          <w:sz w:val="18"/>
          <w:szCs w:val="18"/>
          <w:lang w:val="de-DE"/>
        </w:rPr>
        <w:t xml:space="preserve">Nennen und Einzeichnen verschiedener </w:t>
      </w:r>
      <w:r w:rsidR="00B42280" w:rsidRPr="0019436E">
        <w:rPr>
          <w:rFonts w:asciiTheme="minorHAnsi" w:hAnsiTheme="minorHAnsi" w:cstheme="minorHAnsi"/>
          <w:sz w:val="18"/>
          <w:szCs w:val="18"/>
          <w:lang w:val="de-DE"/>
        </w:rPr>
        <w:t>Beispiele für die jeweils unterschiedlichen Räume und erforderlichen Verhaltensweisen</w:t>
      </w:r>
    </w:p>
    <w:p w14:paraId="3C769914" w14:textId="77777777" w:rsidR="00407C03" w:rsidRPr="0019436E" w:rsidRDefault="00407C0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43C9F4B8" w14:textId="094F2622" w:rsidR="00B144A0" w:rsidRPr="00012D3E" w:rsidRDefault="00B144A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</w:t>
      </w:r>
      <w:r w:rsidR="00B42280"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Beispiel</w:t>
      </w:r>
      <w:r w:rsidR="000B6D4F"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>e:</w:t>
      </w:r>
      <w:r w:rsidR="00B42280" w:rsidRPr="00012D3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</w:p>
    <w:p w14:paraId="4CA45E3F" w14:textId="77777777" w:rsidR="00323FF9" w:rsidRDefault="00B4228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>Raum</w:t>
      </w:r>
      <w:r w:rsidR="00323FF9">
        <w:rPr>
          <w:rFonts w:asciiTheme="minorHAnsi" w:hAnsiTheme="minorHAnsi" w:cstheme="minorHAnsi"/>
          <w:i/>
          <w:iCs/>
          <w:sz w:val="18"/>
          <w:szCs w:val="18"/>
          <w:lang w:val="de-DE"/>
        </w:rPr>
        <w:t>:</w:t>
      </w: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Verein </w:t>
      </w:r>
      <w:r w:rsidR="00323FF9">
        <w:rPr>
          <w:rFonts w:asciiTheme="minorHAnsi" w:hAnsiTheme="minorHAnsi" w:cstheme="minorHAnsi"/>
          <w:i/>
          <w:iCs/>
          <w:sz w:val="18"/>
          <w:szCs w:val="18"/>
          <w:lang w:val="de-DE"/>
        </w:rPr>
        <w:t>–</w:t>
      </w:r>
      <w:r w:rsidRPr="00012D3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Nähe zum Trainer, zu den Sportlern, Berührungen üblich, aber Distanz gegenüber dem Vorstand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7ACF30E1" w14:textId="77E8E5AF" w:rsidR="0030455D" w:rsidRPr="00323FF9" w:rsidRDefault="00323FF9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Das </w:t>
      </w:r>
      <w:r w:rsidR="00B144A0" w:rsidRPr="00012D3E">
        <w:rPr>
          <w:rFonts w:asciiTheme="minorHAnsi" w:hAnsiTheme="minorHAnsi" w:cstheme="minorHAnsi"/>
          <w:sz w:val="18"/>
          <w:szCs w:val="18"/>
          <w:lang w:val="de-DE"/>
        </w:rPr>
        <w:t>entspricht den unterschiedlichen Räumen der Intimzone</w:t>
      </w:r>
      <w:r>
        <w:rPr>
          <w:rFonts w:asciiTheme="minorHAnsi" w:hAnsiTheme="minorHAnsi" w:cstheme="minorHAnsi"/>
          <w:sz w:val="18"/>
          <w:szCs w:val="18"/>
          <w:lang w:val="de-DE"/>
        </w:rPr>
        <w:t xml:space="preserve"> und des </w:t>
      </w:r>
      <w:r w:rsidR="00B144A0" w:rsidRPr="00012D3E">
        <w:rPr>
          <w:rFonts w:asciiTheme="minorHAnsi" w:hAnsiTheme="minorHAnsi" w:cstheme="minorHAnsi"/>
          <w:sz w:val="18"/>
          <w:szCs w:val="18"/>
          <w:lang w:val="de-DE"/>
        </w:rPr>
        <w:t>öffentlichen Raumes</w:t>
      </w:r>
      <w:r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5357DF62" w14:textId="77777777" w:rsidR="00323FF9" w:rsidRPr="0019436E" w:rsidRDefault="00323FF9" w:rsidP="00435F6C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47459165" w14:textId="22D7FED4" w:rsidR="00D0148E" w:rsidRPr="00012D3E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12D3E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ca.</w:t>
      </w:r>
      <w:r w:rsidR="00C37208"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5</w:t>
      </w:r>
      <w:r w:rsidRPr="00012D3E">
        <w:rPr>
          <w:rFonts w:asciiTheme="minorHAnsi" w:hAnsiTheme="minorHAnsi" w:cstheme="minorHAnsi"/>
          <w:sz w:val="18"/>
          <w:szCs w:val="18"/>
          <w:lang w:val="de-DE"/>
        </w:rPr>
        <w:t xml:space="preserve">  Minuten</w:t>
      </w:r>
    </w:p>
    <w:p w14:paraId="0A49A44E" w14:textId="77777777" w:rsidR="00313E36" w:rsidRPr="00E95410" w:rsidRDefault="00313E36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4027236A" w14:textId="0CC37FC0" w:rsidR="00313E36" w:rsidRPr="0019436E" w:rsidRDefault="00242354" w:rsidP="00435F6C">
      <w:pPr>
        <w:pStyle w:val="KeinLeerraum"/>
        <w:ind w:left="426" w:hanging="142"/>
        <w:rPr>
          <w:rFonts w:asciiTheme="minorHAnsi" w:hAnsiTheme="minorHAnsi" w:cstheme="minorHAnsi"/>
          <w:color w:val="0070C0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0890D6" wp14:editId="683E198C">
                <wp:simplePos x="0" y="0"/>
                <wp:positionH relativeFrom="column">
                  <wp:posOffset>47831</wp:posOffset>
                </wp:positionH>
                <wp:positionV relativeFrom="paragraph">
                  <wp:posOffset>102870</wp:posOffset>
                </wp:positionV>
                <wp:extent cx="283633" cy="220133"/>
                <wp:effectExtent l="19050" t="19050" r="21590" b="2794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BFDEA" id="Rechteck 22" o:spid="_x0000_s1026" style="position:absolute;margin-left:3.75pt;margin-top:8.1pt;width:22.35pt;height:17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XbnAIAAI8FAAAOAAAAZHJzL2Uyb0RvYy54bWysVEtv2zAMvg/YfxB0X+04bdcZdYqsRYYB&#10;xVq0HXpWZCk2Josapbz260fJjht0xQ7DcnBI8aXvE8nLq11n2Eahb8FWfHKSc6ashLq1q4p/f1p8&#10;uODMB2FrYcCqiu+V51ez9+8ut65UBTRgaoWMklhfbl3FmxBcmWVeNqoT/gScsmTUgJ0IpOIqq1Fs&#10;KXtnsiLPz7MtYO0QpPKeTm96I5+l/ForGe609iowU3G6W0hfTN9l/GazS1GuULimlcM1xD/cohOt&#10;paJjqhsRBFtj+0eqrpUIHnQ4kdBloHUrVcJAaCb5KzSPjXAqYSFyvBtp8v8vrfy2uUfW1hUvCs6s&#10;6OiNHpRsgpI/GB0RP1vnS3J7dPc4aJ7ECHansYv/BIPtEqf7kVO1C0zSYXExPZ9OOZNkKggjyZQl&#10;ewl26MMXBR2LQsWRniwxKTa3PvSuB5dYy8KiNYbORWks21Z8ejHJ8xThwbR1tEajx9Xy2iDbiPjy&#10;+ed8kR6bCh+5kWYs3SZC7EElKeyN6gs8KE3kRBh9hdiWakwrpFQ2THpTI2rVVzvL6TegTI0cIxJm&#10;YylhzKzplmPuIcHbuXsGBv8YqlJXj8ED9L8FjxGpMtgwBnetBXwLmSFUQ+Xe/0BST01kaQn1nloH&#10;oZ8p7+SipRe8FT7cC6QhonGjxRDu6KMN0EvBIHHWAP566zz6U2+TlbMtDWXF/c+1QMWZ+Wqp6z9N&#10;Tk/jFCfl9OxjQQoeW5bHFrvuroFef0IryMkkRv9gDqJG6J5pf8xjVTIJK6l2xWXAg3Id+mVBG0iq&#10;+Ty50eQ6EW7to5MxeWQ1dujT7lmgG9o4UP9/g8MAi/JVN/e+MdLCfB1At6nVX3gd+KapT40zbKi4&#10;Vo715PWyR2e/AQAA//8DAFBLAwQUAAYACAAAACEATuaCNNwAAAAGAQAADwAAAGRycy9kb3ducmV2&#10;LnhtbEyOQUvDQBCF74L/YRnBm92Y0GpjNkUEFUEoVhG9bbNjsrg7G7LbJu2vdzzp6fHmPd581Wry&#10;TuxxiDaQgstZBgKpCcZSq+Dt9f7iGkRMmox2gVDBASOs6tOTSpcmjPSC+01qBY9QLLWCLqW+lDI2&#10;HXodZ6FH4uwrDF4ntkMrzaBHHvdO5lm2kF5b4g+d7vGuw+Z7s/MKlg8f4el9/YwHOx6PrqDCFp+P&#10;Sp2fTbc3IBJO6a8Mv/iMDjUzbcOOTBROwdWci3xe5CA4nuesW9ZsCbKu5H/8+gcAAP//AwBQSwEC&#10;LQAUAAYACAAAACEAtoM4kv4AAADhAQAAEwAAAAAAAAAAAAAAAAAAAAAAW0NvbnRlbnRfVHlwZXNd&#10;LnhtbFBLAQItABQABgAIAAAAIQA4/SH/1gAAAJQBAAALAAAAAAAAAAAAAAAAAC8BAABfcmVscy8u&#10;cmVsc1BLAQItABQABgAIAAAAIQAWM1XbnAIAAI8FAAAOAAAAAAAAAAAAAAAAAC4CAABkcnMvZTJv&#10;RG9jLnhtbFBLAQItABQABgAIAAAAIQBO5oI03AAAAAYBAAAPAAAAAAAAAAAAAAAAAPYEAABkcnMv&#10;ZG93bnJldi54bWxQSwUGAAAAAAQABADzAAAA/wUAAAAA&#10;" filled="f" strokecolor="#00b0f0" strokeweight="3pt"/>
            </w:pict>
          </mc:Fallback>
        </mc:AlternateContent>
      </w:r>
    </w:p>
    <w:p w14:paraId="11BF49C6" w14:textId="58E8D29B" w:rsidR="00B42280" w:rsidRPr="0019436E" w:rsidRDefault="0019436E" w:rsidP="00435F6C">
      <w:pPr>
        <w:pStyle w:val="Listenabsatz"/>
        <w:numPr>
          <w:ilvl w:val="0"/>
          <w:numId w:val="21"/>
        </w:numPr>
        <w:ind w:left="426" w:hanging="142"/>
        <w:rPr>
          <w:rFonts w:asciiTheme="minorHAnsi" w:eastAsia="Times New Roman" w:hAnsiTheme="minorHAnsi" w:cstheme="minorHAnsi"/>
          <w:noProof w:val="0"/>
          <w:color w:val="0070C0"/>
          <w:szCs w:val="18"/>
          <w:lang w:eastAsia="zh-CN"/>
        </w:rPr>
      </w:pPr>
      <w:r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 xml:space="preserve"> </w:t>
      </w:r>
      <w:r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ab/>
      </w:r>
      <w:r w:rsidR="00D0148E"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>Reflexion und Zusammenfassung</w:t>
      </w:r>
      <w:r w:rsidR="00B42280"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 xml:space="preserve"> </w:t>
      </w:r>
      <w:r w:rsidR="0030455D"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>a</w:t>
      </w:r>
      <w:r w:rsidR="00B42280"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 xml:space="preserve">n </w:t>
      </w:r>
      <w:r w:rsidR="00C41ECB" w:rsidRPr="0019436E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 xml:space="preserve">einer Plakatwand </w:t>
      </w:r>
    </w:p>
    <w:p w14:paraId="2707C9AC" w14:textId="77113261" w:rsidR="00313E36" w:rsidRPr="00323FF9" w:rsidRDefault="00B144A0" w:rsidP="00AC6963">
      <w:pPr>
        <w:numPr>
          <w:ilvl w:val="0"/>
          <w:numId w:val="0"/>
        </w:numPr>
        <w:ind w:left="284"/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Es erfolgt eine </w:t>
      </w:r>
      <w:r w:rsidR="00B42280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Zusammenfassung über Clustern der bisherigen Ergebnisse an ein</w:t>
      </w:r>
      <w:r w:rsidR="00C41ECB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er</w:t>
      </w:r>
      <w:r w:rsidR="00B42280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 Plakatwand mit den </w:t>
      </w:r>
      <w:r w:rsidR="006059D2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selbst formulierten, </w:t>
      </w:r>
      <w:r w:rsidR="00B42280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erforderlichen</w:t>
      </w:r>
      <w:r w:rsidR="00401472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 </w:t>
      </w:r>
      <w:r w:rsidR="00B42280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Frage</w:t>
      </w:r>
      <w:r w:rsidR="00DF61CD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stellungen und Antworten </w:t>
      </w:r>
      <w:r w:rsidR="00B42280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durch die Schülerinnen und Schüle</w:t>
      </w: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r</w:t>
      </w:r>
      <w:r w:rsidR="0030455D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, diese kann arbeitsteilig erteilt oder </w:t>
      </w:r>
      <w:r w:rsidR="00BE4F48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von allen gemeinsam erstellt und ergänzt werden.</w:t>
      </w:r>
    </w:p>
    <w:p w14:paraId="477FF3B3" w14:textId="0FEBA22B" w:rsidR="00D0148E" w:rsidRPr="00323FF9" w:rsidRDefault="00D0148E" w:rsidP="00AC6963">
      <w:pPr>
        <w:pStyle w:val="Listenabsatz"/>
        <w:numPr>
          <w:ilvl w:val="0"/>
          <w:numId w:val="26"/>
        </w:numPr>
        <w:ind w:left="567" w:hanging="283"/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Was muss jede</w:t>
      </w:r>
      <w:r w:rsidR="00313E36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/jede</w:t>
      </w: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>r in unterschiedlichen Räumen/Kulturkreisen/Kontexten beachten?</w:t>
      </w:r>
      <w:r w:rsidR="007131A5"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 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Blick erwidern, zu Boden sehen,..</w:t>
      </w:r>
    </w:p>
    <w:p w14:paraId="12B4F0F2" w14:textId="569063D8" w:rsidR="00D0148E" w:rsidRPr="00323FF9" w:rsidRDefault="00D0148E" w:rsidP="00AC6963">
      <w:pPr>
        <w:pStyle w:val="Listenabsatz"/>
        <w:numPr>
          <w:ilvl w:val="0"/>
          <w:numId w:val="24"/>
        </w:numPr>
        <w:spacing w:after="0"/>
        <w:ind w:left="567" w:hanging="283"/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Wer ist mein Gegenüber?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Freund</w:t>
      </w:r>
      <w:r w:rsidR="00313E36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 xml:space="preserve">e –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Fremd</w:t>
      </w:r>
      <w:r w:rsidR="00313E36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e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 xml:space="preserve">, verwandt – unbekannt, </w:t>
      </w:r>
      <w:r w:rsidR="00313E36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Hierarchie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 xml:space="preserve"> – 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g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leichrangige Position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 xml:space="preserve">, untergeordnete Person, </w:t>
      </w:r>
    </w:p>
    <w:p w14:paraId="428C425D" w14:textId="10C5971B" w:rsidR="00D0148E" w:rsidRPr="00323FF9" w:rsidRDefault="00D0148E" w:rsidP="00AC6963">
      <w:pPr>
        <w:pStyle w:val="Listenabsatz"/>
        <w:numPr>
          <w:ilvl w:val="0"/>
          <w:numId w:val="24"/>
        </w:numPr>
        <w:spacing w:after="0"/>
        <w:ind w:left="567" w:hanging="283"/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In welcher Umgebung/Raum befinde ich mich?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Privatraum, halbprivater Raum, öffentlicher Raum, öffentlicher Auftritt</w:t>
      </w:r>
    </w:p>
    <w:p w14:paraId="19DACA72" w14:textId="547C48B0" w:rsidR="00D0148E" w:rsidRPr="00323FF9" w:rsidRDefault="00D0148E" w:rsidP="00AC6963">
      <w:pPr>
        <w:pStyle w:val="Listenabsatz"/>
        <w:numPr>
          <w:ilvl w:val="0"/>
          <w:numId w:val="24"/>
        </w:numPr>
        <w:spacing w:after="0"/>
        <w:ind w:left="567" w:hanging="283"/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Wie reagiert die Person?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Distanziert, emotional, abweisend</w:t>
      </w:r>
      <w:r w:rsidR="00C41ECB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, freundlich, höflich</w:t>
      </w:r>
    </w:p>
    <w:p w14:paraId="3EFD73F2" w14:textId="72AF67C4" w:rsidR="00C41ECB" w:rsidRPr="00323FF9" w:rsidRDefault="00C41ECB" w:rsidP="00AC6963">
      <w:pPr>
        <w:pStyle w:val="Listenabsatz"/>
        <w:numPr>
          <w:ilvl w:val="0"/>
          <w:numId w:val="24"/>
        </w:numPr>
        <w:spacing w:after="0"/>
        <w:ind w:left="567" w:hanging="283"/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Wie nehme ich dieses Verhalten wahr? 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Hinwendung, Abwenden, Abstand halten, Gesichtsausdruck, Körperhaltung</w:t>
      </w:r>
    </w:p>
    <w:p w14:paraId="79953706" w14:textId="47E13D52" w:rsidR="00D0148E" w:rsidRPr="00323FF9" w:rsidRDefault="00D0148E" w:rsidP="00AC6963">
      <w:pPr>
        <w:pStyle w:val="Listenabsatz"/>
        <w:numPr>
          <w:ilvl w:val="0"/>
          <w:numId w:val="24"/>
        </w:numPr>
        <w:spacing w:after="0"/>
        <w:ind w:left="567" w:hanging="283"/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Was wird von mir erwartet in der jeweiligen Position/Aufgabe?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Verhalten, Begrüßung dem unterschiedlichen Raum adäquat anzupassen, Etikette kennen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, Höflichkeit-, Grußformeln anwenden</w:t>
      </w:r>
    </w:p>
    <w:p w14:paraId="6C6CE98C" w14:textId="366B6A99" w:rsidR="00D0148E" w:rsidRPr="00323FF9" w:rsidRDefault="00D0148E" w:rsidP="00AC6963">
      <w:pPr>
        <w:pStyle w:val="Listenabsatz"/>
        <w:numPr>
          <w:ilvl w:val="0"/>
          <w:numId w:val="24"/>
        </w:numPr>
        <w:spacing w:after="0"/>
        <w:ind w:left="567" w:hanging="283"/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</w:pPr>
      <w:r w:rsidRPr="00323FF9">
        <w:rPr>
          <w:rFonts w:asciiTheme="minorHAnsi" w:eastAsia="Times New Roman" w:hAnsiTheme="minorHAnsi" w:cstheme="minorHAnsi"/>
          <w:noProof w:val="0"/>
          <w:color w:val="auto"/>
          <w:szCs w:val="18"/>
          <w:lang w:eastAsia="zh-CN"/>
        </w:rPr>
        <w:t xml:space="preserve">Wie verhalte ich mich passend?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Eher zurückhaltend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 xml:space="preserve">, </w:t>
      </w:r>
      <w:r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überschwänglich</w:t>
      </w:r>
      <w:r w:rsidR="007131A5" w:rsidRPr="00323FF9"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  <w:t>, offen, ...</w:t>
      </w:r>
    </w:p>
    <w:p w14:paraId="2948902E" w14:textId="1AAC8BA2" w:rsidR="00D0148E" w:rsidRPr="00323FF9" w:rsidRDefault="00D0148E" w:rsidP="00435F6C">
      <w:pPr>
        <w:numPr>
          <w:ilvl w:val="0"/>
          <w:numId w:val="0"/>
        </w:numPr>
        <w:spacing w:after="0"/>
        <w:ind w:left="426" w:hanging="142"/>
        <w:rPr>
          <w:rFonts w:asciiTheme="minorHAnsi" w:hAnsiTheme="minorHAnsi" w:cstheme="minorHAnsi"/>
          <w:i/>
          <w:iCs/>
          <w:color w:val="FF0000"/>
          <w:szCs w:val="18"/>
        </w:rPr>
      </w:pPr>
    </w:p>
    <w:p w14:paraId="68757714" w14:textId="3B5B4E0B" w:rsidR="00B144A0" w:rsidRDefault="00B144A0" w:rsidP="00435F6C">
      <w:pPr>
        <w:numPr>
          <w:ilvl w:val="0"/>
          <w:numId w:val="0"/>
        </w:numPr>
        <w:spacing w:after="0"/>
        <w:ind w:left="426" w:hanging="142"/>
        <w:rPr>
          <w:rFonts w:asciiTheme="minorHAnsi" w:hAnsiTheme="minorHAnsi" w:cstheme="minorHAnsi"/>
          <w:color w:val="000000" w:themeColor="text1"/>
          <w:szCs w:val="18"/>
        </w:rPr>
      </w:pPr>
      <w:r w:rsidRPr="00CC1315">
        <w:rPr>
          <w:rFonts w:asciiTheme="minorHAnsi" w:hAnsiTheme="minorHAnsi" w:cstheme="minorHAnsi"/>
          <w:b/>
          <w:color w:val="000000" w:themeColor="text1"/>
          <w:szCs w:val="18"/>
        </w:rPr>
        <w:t>Dauer:</w:t>
      </w:r>
      <w:r w:rsidRPr="00323FF9">
        <w:rPr>
          <w:rFonts w:asciiTheme="minorHAnsi" w:hAnsiTheme="minorHAnsi" w:cstheme="minorHAnsi"/>
          <w:color w:val="000000" w:themeColor="text1"/>
          <w:szCs w:val="18"/>
        </w:rPr>
        <w:t xml:space="preserve"> 10 Minuten</w:t>
      </w:r>
    </w:p>
    <w:p w14:paraId="38CDC62D" w14:textId="40E141D8" w:rsidR="00242354" w:rsidRPr="00323FF9" w:rsidRDefault="00242354" w:rsidP="00435F6C">
      <w:pPr>
        <w:numPr>
          <w:ilvl w:val="0"/>
          <w:numId w:val="0"/>
        </w:numPr>
        <w:spacing w:after="0"/>
        <w:ind w:left="426" w:hanging="142"/>
        <w:rPr>
          <w:rFonts w:asciiTheme="minorHAnsi" w:hAnsiTheme="minorHAnsi" w:cstheme="minorHAnsi"/>
          <w:color w:val="000000" w:themeColor="text1"/>
          <w:szCs w:val="18"/>
        </w:rPr>
      </w:pPr>
    </w:p>
    <w:p w14:paraId="7226521D" w14:textId="1CA7E2CC" w:rsidR="00313E36" w:rsidRPr="00E95410" w:rsidRDefault="00242354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/>
          <w:noProof w:val="0"/>
          <w:color w:val="auto"/>
          <w:sz w:val="22"/>
          <w:szCs w:val="22"/>
          <w:lang w:eastAsia="zh-CN"/>
        </w:rPr>
      </w:pPr>
      <w:r w:rsidRPr="00E95410">
        <w:rPr>
          <w:rFonts w:asciiTheme="minorHAnsi" w:hAnsiTheme="minorHAnsi" w:cstheme="minorHAnsi"/>
          <w:b/>
          <w:b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7DFCC0" wp14:editId="18D91F0A">
                <wp:simplePos x="0" y="0"/>
                <wp:positionH relativeFrom="column">
                  <wp:posOffset>82756</wp:posOffset>
                </wp:positionH>
                <wp:positionV relativeFrom="paragraph">
                  <wp:posOffset>107950</wp:posOffset>
                </wp:positionV>
                <wp:extent cx="283633" cy="220133"/>
                <wp:effectExtent l="19050" t="19050" r="21590" b="2794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DD130" id="Rechteck 23" o:spid="_x0000_s1026" style="position:absolute;margin-left:6.5pt;margin-top:8.5pt;width:22.35pt;height:17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sxnAIAAI8FAAAOAAAAZHJzL2Uyb0RvYy54bWysVMFu2zAMvQ/YPwi6r3aStuuMOkXWIsOA&#10;Yi3aDj0rshQbk0WNUuJkXz9KdtygK3YYloNDiuSjHkXy8mrXGrZV6BuwJZ+c5JwpK6Fq7Lrk35+W&#10;Hy4480HYShiwquR75fnV/P27y84Vago1mEohIxDri86VvA7BFVnmZa1a4U/AKUtGDdiKQCquswpF&#10;R+ityaZ5fp51gJVDkMp7Or3pjXye8LVWMtxp7VVgpuR0t5C+mL6r+M3ml6JYo3B1I4driH+4RSsa&#10;S0lHqBsRBNtg8wdU20gEDzqcSGgz0LqRKnEgNpP8FZvHWjiVuFBxvBvL5P8frPy2vUfWVCWfzjiz&#10;oqU3elCyDkr+YHRE9emcL8jt0d3joHkSI9mdxjb+Ew22SzXdjzVVu8AkHU4vZuczgpZkmhJHkgkl&#10;ewl26MMXBS2LQsmRnixVUmxvfehdDy4xl4VlYwydi8JY1pV8djHJ8xThwTRVtEajx/Xq2iDbivjy&#10;+ed8mR6bEh+5kWYs3SZS7EklKeyN6hM8KE3FiTT6DLEt1QgrpFQ2THpTLSrVZzvL6TewTI0cIxJn&#10;YwkwImu65Yg9ALyN3Vdg8I+hKnX1GDxQ/1vwGJEygw1jcNtYwLeYGWI1ZO79D0XqSxOrtIJqT62D&#10;0M+Ud3LZ0AveCh/uBdIQ0bjRYgh39NEG6KVgkDirAX+9dR79qbfJyllHQ1ly/3MjUHFmvlrq+k+T&#10;09M4xUk5Pfs4JQWPLatji92010CvP6EV5GQSo38wB1EjtM+0PxYxK5mElZS75DLgQbkO/bKgDSTV&#10;YpHcaHKdCLf20ckIHqsaO/Rp9yzQDW0cqP+/wWGARfGqm3vfGGlhsQmgm9TqL3Ud6k1Tnxpn2FBx&#10;rRzryetlj85/AwAA//8DAFBLAwQUAAYACAAAACEAb1QEPtwAAAAHAQAADwAAAGRycy9kb3ducmV2&#10;LnhtbEyPQUvDQBCF74L/YRnBm93UoKkxmyKCiiAUaxG9bbNjsrg7G7LbJu2vdzzp6fF4w5vvVcvJ&#10;O7HHIdpACuazDARSE4ylVsHm7eFiASImTUa7QKjggBGW9elJpUsTRnrF/Tq1gksollpBl1JfShmb&#10;Dr2Os9AjcfYVBq8T26GVZtAjl3snL7PsWnptiT90usf7Dpvv9c4ruHn8CM/vqxc82PF4dDnlNv98&#10;Uur8bLq7BZFwSn/H8IvP6FAz0zbsyETh2Oc8JbEWrJxfFQWILeu8AFlX8j9//QMAAP//AwBQSwEC&#10;LQAUAAYACAAAACEAtoM4kv4AAADhAQAAEwAAAAAAAAAAAAAAAAAAAAAAW0NvbnRlbnRfVHlwZXNd&#10;LnhtbFBLAQItABQABgAIAAAAIQA4/SH/1gAAAJQBAAALAAAAAAAAAAAAAAAAAC8BAABfcmVscy8u&#10;cmVsc1BLAQItABQABgAIAAAAIQDmd8sxnAIAAI8FAAAOAAAAAAAAAAAAAAAAAC4CAABkcnMvZTJv&#10;RG9jLnhtbFBLAQItABQABgAIAAAAIQBvVAQ+3AAAAAcBAAAPAAAAAAAAAAAAAAAAAPYEAABkcnMv&#10;ZG93bnJldi54bWxQSwUGAAAAAAQABADzAAAA/wUAAAAA&#10;" filled="f" strokecolor="#00b0f0" strokeweight="3pt"/>
            </w:pict>
          </mc:Fallback>
        </mc:AlternateContent>
      </w:r>
    </w:p>
    <w:p w14:paraId="5FCFF2FA" w14:textId="660003E5" w:rsidR="00D0148E" w:rsidRPr="00AC6963" w:rsidRDefault="00D0148E" w:rsidP="00435F6C">
      <w:pPr>
        <w:pStyle w:val="Listenabsatz"/>
        <w:numPr>
          <w:ilvl w:val="0"/>
          <w:numId w:val="21"/>
        </w:numPr>
        <w:spacing w:after="0"/>
        <w:ind w:left="426" w:hanging="142"/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</w:pPr>
      <w:r w:rsidRPr="00AC6963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 xml:space="preserve">Weiterführender Link zur Ansprache im </w:t>
      </w:r>
      <w:r w:rsidR="00313E36" w:rsidRPr="00AC6963">
        <w:rPr>
          <w:rFonts w:asciiTheme="minorHAnsi" w:eastAsia="Times New Roman" w:hAnsiTheme="minorHAnsi" w:cstheme="minorHAnsi"/>
          <w:b/>
          <w:noProof w:val="0"/>
          <w:color w:val="0070C0"/>
          <w:szCs w:val="18"/>
          <w:lang w:eastAsia="zh-CN"/>
        </w:rPr>
        <w:t>Beruf:</w:t>
      </w:r>
    </w:p>
    <w:p w14:paraId="47A9387C" w14:textId="6CDA8E78" w:rsidR="00D0148E" w:rsidRPr="00AC6963" w:rsidRDefault="008531C7" w:rsidP="006E4072">
      <w:pPr>
        <w:pStyle w:val="KeinLeerraum"/>
        <w:ind w:left="709"/>
        <w:rPr>
          <w:rFonts w:asciiTheme="minorHAnsi" w:hAnsiTheme="minorHAnsi" w:cstheme="minorHAnsi"/>
          <w:bCs/>
          <w:sz w:val="16"/>
          <w:szCs w:val="16"/>
          <w:lang w:val="de-DE"/>
        </w:rPr>
      </w:pPr>
      <w:hyperlink r:id="rId11" w:history="1">
        <w:r w:rsidR="00401472" w:rsidRPr="00AC6963">
          <w:rPr>
            <w:rStyle w:val="Hyperlink"/>
            <w:rFonts w:asciiTheme="minorHAnsi" w:hAnsiTheme="minorHAnsi" w:cstheme="minorHAnsi"/>
            <w:bCs/>
            <w:sz w:val="16"/>
            <w:szCs w:val="16"/>
            <w:lang w:val="de-DE"/>
          </w:rPr>
          <w:t>https://www.spiegel.de/start/ansprache-im-job-sehr-geehrte-damen-und-herren-wie-foermlich-muss-es-sein-a-796adbd2-0c49-4a24-95e7-eaafd972a0a9</w:t>
        </w:r>
      </w:hyperlink>
    </w:p>
    <w:p w14:paraId="41E8DAD1" w14:textId="77777777" w:rsidR="00D0148E" w:rsidRPr="00E95410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lang w:val="de-DE"/>
        </w:rPr>
      </w:pPr>
    </w:p>
    <w:p w14:paraId="1D1F61BD" w14:textId="77777777" w:rsidR="00D0148E" w:rsidRPr="00E95410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lang w:val="de-DE"/>
        </w:rPr>
      </w:pPr>
    </w:p>
    <w:p w14:paraId="7F51ED16" w14:textId="77777777" w:rsidR="00B467A8" w:rsidRPr="00E95410" w:rsidRDefault="00B467A8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/>
          <w:bCs/>
          <w:noProof w:val="0"/>
          <w:color w:val="auto"/>
          <w:sz w:val="22"/>
          <w:szCs w:val="22"/>
          <w:lang w:eastAsia="zh-CN"/>
        </w:rPr>
      </w:pPr>
      <w:r w:rsidRPr="00E95410">
        <w:rPr>
          <w:rFonts w:asciiTheme="minorHAnsi" w:hAnsiTheme="minorHAnsi" w:cstheme="minorHAnsi"/>
          <w:b/>
          <w:bCs/>
        </w:rPr>
        <w:br w:type="page"/>
      </w:r>
    </w:p>
    <w:p w14:paraId="134B8897" w14:textId="52DE2116" w:rsidR="00677E5E" w:rsidRPr="00330972" w:rsidRDefault="00677E5E" w:rsidP="00435F6C">
      <w:pPr>
        <w:pStyle w:val="berschrift1"/>
        <w:ind w:left="426" w:hanging="142"/>
        <w:rPr>
          <w:sz w:val="28"/>
          <w:szCs w:val="28"/>
        </w:rPr>
      </w:pPr>
      <w:bookmarkStart w:id="6" w:name="_MODUL_2"/>
      <w:bookmarkEnd w:id="6"/>
      <w:r w:rsidRPr="00AC6963">
        <w:rPr>
          <w:highlight w:val="cyan"/>
        </w:rPr>
        <w:lastRenderedPageBreak/>
        <w:t>MODUL 2</w:t>
      </w:r>
    </w:p>
    <w:p w14:paraId="766E9F19" w14:textId="77777777" w:rsidR="0019540C" w:rsidRPr="0019540C" w:rsidRDefault="0019540C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19540C">
        <w:rPr>
          <w:rFonts w:asciiTheme="minorHAnsi" w:hAnsiTheme="minorHAnsi" w:cstheme="minorHAnsi"/>
          <w:lang w:val="de-DE"/>
        </w:rPr>
        <w:t>In diesem Modul finden Übungen zur Empathie und nonverbaler Kommunikation statt.</w:t>
      </w:r>
    </w:p>
    <w:p w14:paraId="7B12BCA6" w14:textId="36EF4590" w:rsidR="00D80291" w:rsidRPr="0019540C" w:rsidRDefault="0019540C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Es geht</w:t>
      </w:r>
      <w:r w:rsidR="00D80291" w:rsidRPr="0019540C">
        <w:rPr>
          <w:rFonts w:asciiTheme="minorHAnsi" w:hAnsiTheme="minorHAnsi" w:cstheme="minorHAnsi"/>
          <w:lang w:val="de-DE"/>
        </w:rPr>
        <w:t xml:space="preserve"> um folgende Thematiken: </w:t>
      </w:r>
    </w:p>
    <w:p w14:paraId="1B716584" w14:textId="77777777" w:rsidR="00AC6963" w:rsidRDefault="00677E5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19540C">
        <w:rPr>
          <w:rFonts w:asciiTheme="minorHAnsi" w:hAnsiTheme="minorHAnsi" w:cstheme="minorHAnsi"/>
          <w:lang w:val="de-DE"/>
        </w:rPr>
        <w:t>Auseinandersetzung mit der nonverbalen Kommunikation</w:t>
      </w:r>
    </w:p>
    <w:p w14:paraId="49C38D28" w14:textId="77777777" w:rsidR="00AC6963" w:rsidRDefault="00D0148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Entwicklung für Empathie von Reaktionen</w:t>
      </w:r>
    </w:p>
    <w:p w14:paraId="17EBC60D" w14:textId="77777777" w:rsidR="00AC6963" w:rsidRDefault="00D0148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Analysieren von positiven bzw. negativen Reaktionen</w:t>
      </w:r>
    </w:p>
    <w:p w14:paraId="4F5AE7EA" w14:textId="77777777" w:rsidR="00AC6963" w:rsidRDefault="00D0148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 xml:space="preserve">Unterscheidung und Abgrenzung </w:t>
      </w:r>
      <w:r w:rsidR="00D80291" w:rsidRPr="00AC6963">
        <w:rPr>
          <w:rFonts w:asciiTheme="minorHAnsi" w:hAnsiTheme="minorHAnsi" w:cstheme="minorHAnsi"/>
          <w:lang w:val="de-DE"/>
        </w:rPr>
        <w:t>zwischen</w:t>
      </w:r>
      <w:r w:rsidRPr="00AC6963">
        <w:rPr>
          <w:rFonts w:asciiTheme="minorHAnsi" w:hAnsiTheme="minorHAnsi" w:cstheme="minorHAnsi"/>
          <w:lang w:val="de-DE"/>
        </w:rPr>
        <w:t xml:space="preserve"> nonverbale</w:t>
      </w:r>
      <w:r w:rsidR="00D80291" w:rsidRPr="00AC6963">
        <w:rPr>
          <w:rFonts w:asciiTheme="minorHAnsi" w:hAnsiTheme="minorHAnsi" w:cstheme="minorHAnsi"/>
          <w:lang w:val="de-DE"/>
        </w:rPr>
        <w:t xml:space="preserve">r und </w:t>
      </w:r>
      <w:r w:rsidRPr="00AC6963">
        <w:rPr>
          <w:rFonts w:asciiTheme="minorHAnsi" w:hAnsiTheme="minorHAnsi" w:cstheme="minorHAnsi"/>
          <w:lang w:val="de-DE"/>
        </w:rPr>
        <w:t>verbale</w:t>
      </w:r>
      <w:r w:rsidR="00D80291" w:rsidRPr="00AC6963">
        <w:rPr>
          <w:rFonts w:asciiTheme="minorHAnsi" w:hAnsiTheme="minorHAnsi" w:cstheme="minorHAnsi"/>
          <w:lang w:val="de-DE"/>
        </w:rPr>
        <w:t>r</w:t>
      </w:r>
      <w:r w:rsidRPr="00AC6963">
        <w:rPr>
          <w:rFonts w:asciiTheme="minorHAnsi" w:hAnsiTheme="minorHAnsi" w:cstheme="minorHAnsi"/>
          <w:lang w:val="de-DE"/>
        </w:rPr>
        <w:t xml:space="preserve"> Kommunikation</w:t>
      </w:r>
    </w:p>
    <w:p w14:paraId="71BA1EEA" w14:textId="77777777" w:rsidR="00AC6963" w:rsidRDefault="00D0148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Überblick über die unterschiedlichen Arten der Kommunikation</w:t>
      </w:r>
    </w:p>
    <w:p w14:paraId="2244FDFB" w14:textId="77777777" w:rsidR="00AC6963" w:rsidRDefault="00D0148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Beschreiben der unterschiedlichen Affekte/Gesichtsausdrücke</w:t>
      </w:r>
      <w:r w:rsidR="002D568D" w:rsidRPr="00AC6963">
        <w:rPr>
          <w:rFonts w:asciiTheme="minorHAnsi" w:hAnsiTheme="minorHAnsi" w:cstheme="minorHAnsi"/>
          <w:lang w:val="de-DE"/>
        </w:rPr>
        <w:t xml:space="preserve"> </w:t>
      </w:r>
      <w:r w:rsidR="00D80291" w:rsidRPr="00AC6963">
        <w:rPr>
          <w:rFonts w:asciiTheme="minorHAnsi" w:hAnsiTheme="minorHAnsi" w:cstheme="minorHAnsi"/>
          <w:lang w:val="de-DE"/>
        </w:rPr>
        <w:t>(</w:t>
      </w:r>
      <w:r w:rsidR="00D80291" w:rsidRPr="00AC6963">
        <w:rPr>
          <w:rFonts w:asciiTheme="minorHAnsi" w:hAnsiTheme="minorHAnsi" w:cstheme="minorHAnsi"/>
          <w:b/>
          <w:color w:val="00B0F0"/>
          <w:lang w:val="de-DE"/>
        </w:rPr>
        <w:t xml:space="preserve">siehe </w:t>
      </w:r>
      <w:r w:rsidR="002D568D" w:rsidRPr="00AC6963">
        <w:rPr>
          <w:rFonts w:asciiTheme="minorHAnsi" w:hAnsiTheme="minorHAnsi" w:cstheme="minorHAnsi"/>
          <w:b/>
          <w:color w:val="00B0F0"/>
          <w:lang w:val="de-DE"/>
        </w:rPr>
        <w:t>Bildvorlage</w:t>
      </w:r>
      <w:hyperlink w:anchor="_Material_2" w:history="1">
        <w:r w:rsidR="0019540C" w:rsidRPr="00AC6963">
          <w:rPr>
            <w:rStyle w:val="Hyperlink"/>
            <w:rFonts w:asciiTheme="minorHAnsi" w:hAnsiTheme="minorHAnsi" w:cstheme="minorHAnsi"/>
            <w:b/>
            <w:lang w:val="de-DE"/>
          </w:rPr>
          <w:t>, Material 2</w:t>
        </w:r>
      </w:hyperlink>
      <w:r w:rsidR="002D568D" w:rsidRPr="00AC6963">
        <w:rPr>
          <w:rFonts w:asciiTheme="minorHAnsi" w:hAnsiTheme="minorHAnsi" w:cstheme="minorHAnsi"/>
          <w:b/>
          <w:color w:val="00B0F0"/>
          <w:lang w:val="de-DE"/>
        </w:rPr>
        <w:t>:</w:t>
      </w:r>
      <w:r w:rsidR="00D80291" w:rsidRPr="00AC6963">
        <w:rPr>
          <w:rFonts w:asciiTheme="minorHAnsi" w:hAnsiTheme="minorHAnsi" w:cstheme="minorHAnsi"/>
          <w:b/>
          <w:color w:val="00B0F0"/>
          <w:lang w:val="de-DE"/>
        </w:rPr>
        <w:t xml:space="preserve"> </w:t>
      </w:r>
      <w:r w:rsidR="002D568D" w:rsidRPr="00AC6963">
        <w:rPr>
          <w:rFonts w:asciiTheme="minorHAnsi" w:hAnsiTheme="minorHAnsi" w:cstheme="minorHAnsi"/>
          <w:b/>
          <w:color w:val="00B0F0"/>
          <w:lang w:val="de-DE"/>
        </w:rPr>
        <w:t>Gesichtsausdruck</w:t>
      </w:r>
      <w:r w:rsidR="00D80291" w:rsidRPr="00AC6963">
        <w:rPr>
          <w:rFonts w:asciiTheme="minorHAnsi" w:hAnsiTheme="minorHAnsi" w:cstheme="minorHAnsi"/>
          <w:lang w:val="de-DE"/>
        </w:rPr>
        <w:t>)</w:t>
      </w:r>
    </w:p>
    <w:p w14:paraId="7597F9B4" w14:textId="3D4F322F" w:rsidR="00D0148E" w:rsidRPr="00AC6963" w:rsidRDefault="00D0148E" w:rsidP="00AC6963">
      <w:pPr>
        <w:pStyle w:val="KeinLeerraum"/>
        <w:numPr>
          <w:ilvl w:val="0"/>
          <w:numId w:val="60"/>
        </w:numPr>
        <w:ind w:left="567" w:hanging="283"/>
        <w:rPr>
          <w:rFonts w:asciiTheme="minorHAnsi" w:hAnsiTheme="minorHAnsi" w:cstheme="minorHAnsi"/>
          <w:lang w:val="de-DE"/>
        </w:rPr>
      </w:pPr>
      <w:r w:rsidRPr="00AC6963">
        <w:rPr>
          <w:rFonts w:asciiTheme="minorHAnsi" w:hAnsiTheme="minorHAnsi" w:cstheme="minorHAnsi"/>
          <w:lang w:val="de-DE"/>
        </w:rPr>
        <w:t>Darstellung der unterschiedlichen Aussagen von Geschichtsausdrücken</w:t>
      </w:r>
      <w:r w:rsidR="00DF61CD" w:rsidRPr="00AC6963">
        <w:rPr>
          <w:rFonts w:asciiTheme="minorHAnsi" w:hAnsiTheme="minorHAnsi" w:cstheme="minorHAnsi"/>
          <w:lang w:val="de-DE"/>
        </w:rPr>
        <w:t xml:space="preserve"> (</w:t>
      </w:r>
      <w:hyperlink w:anchor="_Material_2" w:history="1">
        <w:r w:rsidR="00DF61CD" w:rsidRPr="00AC6963">
          <w:rPr>
            <w:rStyle w:val="Hyperlink"/>
            <w:rFonts w:asciiTheme="minorHAnsi" w:hAnsiTheme="minorHAnsi" w:cstheme="minorHAnsi"/>
            <w:b/>
            <w:lang w:val="de-DE"/>
          </w:rPr>
          <w:t>s</w:t>
        </w:r>
        <w:r w:rsidR="00D80291" w:rsidRPr="00AC6963">
          <w:rPr>
            <w:rStyle w:val="Hyperlink"/>
            <w:rFonts w:asciiTheme="minorHAnsi" w:hAnsiTheme="minorHAnsi" w:cstheme="minorHAnsi"/>
            <w:b/>
            <w:lang w:val="de-DE"/>
          </w:rPr>
          <w:t>iehe</w:t>
        </w:r>
        <w:r w:rsidR="00DF61CD" w:rsidRPr="00AC6963">
          <w:rPr>
            <w:rStyle w:val="Hyperlink"/>
            <w:rFonts w:asciiTheme="minorHAnsi" w:hAnsiTheme="minorHAnsi" w:cstheme="minorHAnsi"/>
            <w:b/>
            <w:lang w:val="de-DE"/>
          </w:rPr>
          <w:t xml:space="preserve"> </w:t>
        </w:r>
        <w:r w:rsidR="00D80291" w:rsidRPr="00AC6963">
          <w:rPr>
            <w:rStyle w:val="Hyperlink"/>
            <w:rFonts w:asciiTheme="minorHAnsi" w:hAnsiTheme="minorHAnsi" w:cstheme="minorHAnsi"/>
            <w:b/>
            <w:lang w:val="de-DE"/>
          </w:rPr>
          <w:t>Material 2</w:t>
        </w:r>
      </w:hyperlink>
      <w:r w:rsidR="00DF61CD" w:rsidRPr="00AC6963">
        <w:rPr>
          <w:rFonts w:asciiTheme="minorHAnsi" w:hAnsiTheme="minorHAnsi" w:cstheme="minorHAnsi"/>
          <w:lang w:val="de-DE"/>
        </w:rPr>
        <w:t>)</w:t>
      </w:r>
    </w:p>
    <w:p w14:paraId="2A4216F9" w14:textId="7955B309" w:rsidR="00864F21" w:rsidRPr="0019540C" w:rsidRDefault="00864F21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31FD4A8A" w14:textId="36D68876" w:rsidR="009F4194" w:rsidRPr="00D80291" w:rsidRDefault="00242354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B1B663" wp14:editId="24060A14">
                <wp:simplePos x="0" y="0"/>
                <wp:positionH relativeFrom="column">
                  <wp:posOffset>68151</wp:posOffset>
                </wp:positionH>
                <wp:positionV relativeFrom="paragraph">
                  <wp:posOffset>102870</wp:posOffset>
                </wp:positionV>
                <wp:extent cx="283633" cy="220133"/>
                <wp:effectExtent l="19050" t="19050" r="21590" b="2794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F827" id="Rechteck 26" o:spid="_x0000_s1026" style="position:absolute;margin-left:5.35pt;margin-top:8.1pt;width:22.35pt;height:17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7HnQ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V8es6Z&#10;FS290YOSdVDyB6Mj4qdzviC3R3ePg+ZJjGB3Gtv4TzDYLnG6HzlVu8AkHU4vZuezGWeSTFPCSDJl&#10;yV6CHfrwRUHLolBypCdLTIrtrQ+968El1rKwbIyhc1EYy7qSzy4meZ4iPJimitZo9LheXRtkWxFf&#10;Pv+cL9NjU+EjN9KMpdtEiD2oJIW9UX2BB6WJnAijrxDbUo1phZTKhklvqkWl+mpnOf0GlKmRY0TC&#10;bCwljJk13XLMPSR4O3fPwOAfQ1Xq6jF4gP634DEiVQYbxuC2sYBvITOEaqjc+x9I6qmJLK2g2lPr&#10;IPQz5Z1cNvSCt8KHe4E0RDRutBjCHX20AXopGCTOasBfb51Hf+ptsnLW0VCW3P/cCFScma+Wuv7T&#10;5PQ0TnFSTs8+TknBY8vq2GI37TXQ609oBTmZxOgfzEHUCO0z7Y9FrEomYSXVLrkMeFCuQ78saANJ&#10;tVgkN5pcJ8KtfXQyJo+sxg592j0LdEMbB+r/b3AYYFG86ubeN0ZaWGwC6Ca1+guvA9809alxhg0V&#10;18qxnrxe9uj8NwAAAP//AwBQSwMEFAAGAAgAAAAhAATdrt7dAAAABwEAAA8AAABkcnMvZG93bnJl&#10;di54bWxMjkFLw0AUhO+C/2F5gje7a2OrjdkUEVQEQWyL6G2bfSbB3bchu23S/nqfJz0NwwwzX7Ec&#10;vRN77GMbSMPlRIFAqoJtqdawWT9c3ICIyZA1LhBqOGCEZXl6UpjchoHecL9KteARirnR0KTU5VLG&#10;qkFv4iR0SJx9hd6bxLavpe3NwOPeyalSc+lNS/zQmA7vG6y+VzuvYfH4EZ7fX1/w0A7Ho8soa7PP&#10;J63Pz8a7WxAJx/RXhl98RoeSmbZhRzYKx15dc5N1PgXB+Wx2BWLLqhYgy0L+5y9/AAAA//8DAFBL&#10;AQItABQABgAIAAAAIQC2gziS/gAAAOEBAAATAAAAAAAAAAAAAAAAAAAAAABbQ29udGVudF9UeXBl&#10;c10ueG1sUEsBAi0AFAAGAAgAAAAhADj9If/WAAAAlAEAAAsAAAAAAAAAAAAAAAAALwEAAF9yZWxz&#10;Ly5yZWxzUEsBAi0AFAAGAAgAAAAhAFQszsedAgAAjwUAAA4AAAAAAAAAAAAAAAAALgIAAGRycy9l&#10;Mm9Eb2MueG1sUEsBAi0AFAAGAAgAAAAhAATdrt7dAAAABwEAAA8AAAAAAAAAAAAAAAAA9wQAAGRy&#10;cy9kb3ducmV2LnhtbFBLBQYAAAAABAAEAPMAAAABBgAAAAA=&#10;" filled="f" strokecolor="#00b0f0" strokeweight="3pt"/>
            </w:pict>
          </mc:Fallback>
        </mc:AlternateContent>
      </w:r>
    </w:p>
    <w:p w14:paraId="1FB8819C" w14:textId="7A73F728" w:rsidR="00D80291" w:rsidRPr="00AC6963" w:rsidRDefault="00AC6963" w:rsidP="00435F6C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2D568D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Einstieg</w:t>
      </w:r>
    </w:p>
    <w:p w14:paraId="692F7D09" w14:textId="77777777" w:rsidR="00D80291" w:rsidRPr="00D80291" w:rsidRDefault="00D80291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234C1C35" w14:textId="26053A2F" w:rsidR="00BE4F48" w:rsidRPr="00D80291" w:rsidRDefault="00B4228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Unterrichtsgespräch</w:t>
      </w:r>
      <w:r w:rsidR="00D80291"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: </w:t>
      </w:r>
      <w:r w:rsidR="0019540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Sammeln der u</w:t>
      </w:r>
      <w:r w:rsidR="00D0148E"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nterschiedliche</w:t>
      </w: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n</w:t>
      </w:r>
      <w:r w:rsidR="00D0148E"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Reaktionen auf die uns unbekannten Begrüßungsrituale</w:t>
      </w:r>
    </w:p>
    <w:p w14:paraId="401FFD2D" w14:textId="4B7A062F" w:rsidR="00001580" w:rsidRPr="00D80291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Erinnerung </w:t>
      </w:r>
      <w:r w:rsidR="00677E5E"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an die 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Begrüßungsrituale und die Reaktionen durch </w:t>
      </w:r>
      <w:proofErr w:type="spellStart"/>
      <w:r w:rsidRPr="00D80291">
        <w:rPr>
          <w:rFonts w:asciiTheme="minorHAnsi" w:hAnsiTheme="minorHAnsi" w:cstheme="minorHAnsi"/>
          <w:sz w:val="18"/>
          <w:szCs w:val="18"/>
          <w:lang w:val="de-DE"/>
        </w:rPr>
        <w:t>SuS</w:t>
      </w:r>
      <w:proofErr w:type="spellEnd"/>
      <w:r w:rsidR="00001580"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im Lehrer-Schülergespräch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</w:p>
    <w:p w14:paraId="1D454351" w14:textId="3EEB924D" w:rsidR="00BE4F48" w:rsidRPr="00D80291" w:rsidRDefault="00407C03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Zuge herausstrecken, Nase rubbeln, Verbeugung mit vor dem Körper gefalteten Händen,....</w:t>
      </w:r>
    </w:p>
    <w:p w14:paraId="507A1713" w14:textId="2D5F5FB0" w:rsidR="00BE4F48" w:rsidRPr="00D607AE" w:rsidRDefault="00BE4F48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ab/>
      </w:r>
    </w:p>
    <w:p w14:paraId="0F09A4C2" w14:textId="4F0A27A2" w:rsidR="00677E5E" w:rsidRPr="00D80291" w:rsidRDefault="00677E5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253F18A7" w14:textId="77777777" w:rsidR="00407C03" w:rsidRPr="00D80291" w:rsidRDefault="00D0148E" w:rsidP="00435F6C">
      <w:pPr>
        <w:pStyle w:val="KeinLeerraum"/>
        <w:numPr>
          <w:ilvl w:val="0"/>
          <w:numId w:val="5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>Welche Gefühle</w:t>
      </w:r>
      <w:r w:rsidR="00407C03"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zeigten sich bei euch?</w:t>
      </w:r>
    </w:p>
    <w:p w14:paraId="1072C51A" w14:textId="4D863B26" w:rsidR="00001580" w:rsidRPr="00D80291" w:rsidRDefault="00407C03" w:rsidP="00435F6C">
      <w:pPr>
        <w:pStyle w:val="KeinLeerraum"/>
        <w:numPr>
          <w:ilvl w:val="0"/>
          <w:numId w:val="5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Welche </w:t>
      </w:r>
      <w:r w:rsidR="00D0148E" w:rsidRPr="00D80291">
        <w:rPr>
          <w:rFonts w:asciiTheme="minorHAnsi" w:hAnsiTheme="minorHAnsi" w:cstheme="minorHAnsi"/>
          <w:sz w:val="18"/>
          <w:szCs w:val="18"/>
          <w:lang w:val="de-DE"/>
        </w:rPr>
        <w:t>Verhaltensweisen waren erkennbar in den unterschiedlichen Begrüßungssituationen?</w:t>
      </w:r>
    </w:p>
    <w:p w14:paraId="039BB312" w14:textId="475CAC5A" w:rsidR="00BE4F48" w:rsidRPr="00D80291" w:rsidRDefault="00BE4F4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2672A242" w14:textId="00CC764E" w:rsidR="00D0148E" w:rsidRPr="00D80291" w:rsidRDefault="00001580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="00D607AE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Lachen, </w:t>
      </w:r>
      <w:r w:rsidR="00D80291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W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eggehen mit dem Gesicht, Abdrehen des Oberkörpers, </w:t>
      </w:r>
      <w:r w:rsidR="00D80291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Si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ch</w:t>
      </w:r>
      <w:r w:rsidR="00D80291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-W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inden, den anderen spüren, verunsichert, freudig</w:t>
      </w:r>
      <w:r w:rsidR="00B42280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="00BE4F48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Unbehagen, Lachen, Abwehr</w:t>
      </w:r>
      <w:r w:rsidR="00D80291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…</w:t>
      </w:r>
    </w:p>
    <w:p w14:paraId="05ABA78D" w14:textId="74D279BA" w:rsidR="00001580" w:rsidRPr="00D80291" w:rsidRDefault="0000158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02F848F" w14:textId="36AD82DA" w:rsidR="00AC6963" w:rsidRDefault="00C528A3" w:rsidP="00435F6C">
      <w:pPr>
        <w:pStyle w:val="docdata"/>
        <w:spacing w:before="0" w:beforeAutospacing="0" w:after="0" w:afterAutospacing="0"/>
        <w:ind w:left="426" w:hanging="142"/>
        <w:rPr>
          <w:rFonts w:ascii="Calibri" w:hAnsi="Calibri"/>
          <w:color w:val="000000"/>
          <w:sz w:val="18"/>
          <w:szCs w:val="18"/>
        </w:rPr>
      </w:pPr>
      <w:r w:rsidRPr="00C528A3">
        <w:rPr>
          <w:rFonts w:asciiTheme="minorHAnsi" w:hAnsiTheme="minorHAnsi" w:cstheme="minorHAnsi"/>
          <w:sz w:val="18"/>
          <w:szCs w:val="18"/>
        </w:rPr>
        <w:t xml:space="preserve">Alternativvorschlag: </w:t>
      </w:r>
      <w:hyperlink r:id="rId12" w:history="1">
        <w:r w:rsidRPr="00CE4B5C">
          <w:rPr>
            <w:rStyle w:val="Hyperlink"/>
            <w:rFonts w:asciiTheme="minorHAnsi" w:hAnsiTheme="minorHAnsi" w:cstheme="minorHAnsi"/>
            <w:sz w:val="18"/>
            <w:szCs w:val="18"/>
          </w:rPr>
          <w:t>https://www.workshop-spiele.de/</w:t>
        </w:r>
      </w:hyperlink>
      <w:r>
        <w:rPr>
          <w:rFonts w:asciiTheme="minorHAnsi" w:hAnsiTheme="minorHAnsi" w:cstheme="minorHAnsi"/>
          <w:sz w:val="18"/>
          <w:szCs w:val="18"/>
        </w:rPr>
        <w:t>; z.</w:t>
      </w:r>
      <w:r w:rsidR="00146E78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B. Emoji-Gesichtsgymnastik – d</w:t>
      </w:r>
      <w:r w:rsidRPr="00C528A3">
        <w:rPr>
          <w:rFonts w:ascii="Calibri" w:hAnsi="Calibri"/>
          <w:color w:val="000000"/>
          <w:sz w:val="18"/>
          <w:szCs w:val="18"/>
        </w:rPr>
        <w:t>ie gezeigten Gesicht</w:t>
      </w:r>
      <w:r>
        <w:rPr>
          <w:rFonts w:ascii="Calibri" w:hAnsi="Calibri"/>
          <w:color w:val="000000"/>
          <w:sz w:val="18"/>
          <w:szCs w:val="18"/>
        </w:rPr>
        <w:t>s</w:t>
      </w:r>
      <w:r w:rsidRPr="00C528A3">
        <w:rPr>
          <w:rFonts w:ascii="Calibri" w:hAnsi="Calibri"/>
          <w:color w:val="000000"/>
          <w:sz w:val="18"/>
          <w:szCs w:val="18"/>
        </w:rPr>
        <w:t xml:space="preserve">ausdrücke werden simultan </w:t>
      </w:r>
    </w:p>
    <w:p w14:paraId="06DBD16A" w14:textId="79BC8461" w:rsidR="00C528A3" w:rsidRPr="00C528A3" w:rsidRDefault="00C528A3" w:rsidP="00435F6C">
      <w:pPr>
        <w:pStyle w:val="docdata"/>
        <w:spacing w:before="0" w:beforeAutospacing="0" w:after="0" w:afterAutospacing="0"/>
        <w:ind w:left="426" w:hanging="142"/>
        <w:rPr>
          <w:rFonts w:asciiTheme="minorHAnsi" w:hAnsiTheme="minorHAnsi" w:cstheme="minorHAnsi"/>
          <w:sz w:val="18"/>
          <w:szCs w:val="18"/>
        </w:rPr>
      </w:pPr>
      <w:r w:rsidRPr="00C528A3">
        <w:rPr>
          <w:rFonts w:ascii="Calibri" w:hAnsi="Calibri"/>
          <w:color w:val="000000"/>
          <w:sz w:val="18"/>
          <w:szCs w:val="18"/>
        </w:rPr>
        <w:t>nachvollzogen und jeder kann seine eigenen Reaktionen erkennen z. B. Lachen</w:t>
      </w:r>
      <w:r>
        <w:rPr>
          <w:rFonts w:ascii="Calibri" w:hAnsi="Calibri"/>
          <w:color w:val="000000"/>
          <w:sz w:val="18"/>
          <w:szCs w:val="18"/>
        </w:rPr>
        <w:t>, kritisch Schauen …</w:t>
      </w:r>
    </w:p>
    <w:p w14:paraId="17F41436" w14:textId="7F9ADCC0" w:rsidR="00C528A3" w:rsidRPr="00AC6963" w:rsidRDefault="00C528A3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6C7866F" w14:textId="61E7E2C9" w:rsidR="00D0148E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ca. </w:t>
      </w:r>
      <w:r w:rsidR="002D568D" w:rsidRPr="00D80291">
        <w:rPr>
          <w:rFonts w:asciiTheme="minorHAnsi" w:hAnsiTheme="minorHAnsi" w:cstheme="minorHAnsi"/>
          <w:sz w:val="18"/>
          <w:szCs w:val="18"/>
          <w:lang w:val="de-DE"/>
        </w:rPr>
        <w:t>3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Minute</w:t>
      </w:r>
      <w:r w:rsidR="002D568D" w:rsidRPr="00D80291">
        <w:rPr>
          <w:rFonts w:asciiTheme="minorHAnsi" w:hAnsiTheme="minorHAnsi" w:cstheme="minorHAnsi"/>
          <w:sz w:val="18"/>
          <w:szCs w:val="18"/>
          <w:lang w:val="de-DE"/>
        </w:rPr>
        <w:t>n</w:t>
      </w:r>
    </w:p>
    <w:p w14:paraId="1A707F1C" w14:textId="7BD4D2B1" w:rsidR="00E60DB9" w:rsidRPr="00D80291" w:rsidRDefault="00E60DB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F7D1C99" w14:textId="1310F4C8" w:rsidR="00D0148E" w:rsidRPr="00D80291" w:rsidRDefault="00E60DB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C15200" wp14:editId="4DA749F2">
                <wp:simplePos x="0" y="0"/>
                <wp:positionH relativeFrom="column">
                  <wp:posOffset>95679</wp:posOffset>
                </wp:positionH>
                <wp:positionV relativeFrom="paragraph">
                  <wp:posOffset>100965</wp:posOffset>
                </wp:positionV>
                <wp:extent cx="283633" cy="220133"/>
                <wp:effectExtent l="19050" t="19050" r="21590" b="2794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EBD59" id="Rechteck 28" o:spid="_x0000_s1026" style="position:absolute;margin-left:7.55pt;margin-top:7.95pt;width:22.35pt;height:1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7snAIAAI8FAAAOAAAAZHJzL2Uyb0RvYy54bWysVE1v2zAMvQ/YfxB0X+0kbdcZdYqsRYYB&#10;xVq0HXpWZCk2JosapcTJfv0o2XGDrthhWA4OJZKPevy6vNq1hm0V+gZsyScnOWfKSqgauy7596fl&#10;hwvOfBC2EgasKvleeX41f//usnOFmkINplLICMT6onMlr0NwRZZ5WatW+BNwypJSA7Yi0BHXWYWi&#10;I/TWZNM8P886wMohSOU93d70Sj5P+ForGe609iowU3J6W0hfTN9V/GbzS1GsUbi6kcMzxD+8ohWN&#10;paAj1I0Igm2w+QOqbSSCBx1OJLQZaN1IlTgQm0n+is1jLZxKXCg53o1p8v8PVn7b3iNrqpJPqVJW&#10;tFSjByXroOQPRleUn875gswe3T0OJ09iJLvT2MZ/osF2Kaf7MadqF5iky+nF7Hw240ySakocSSaU&#10;7MXZoQ9fFLQsCiVHKlnKpNje+tCbHkxiLAvLxhi6F4WxrCv57GKS58nDg2mqqI1Kj+vVtUG2FbHy&#10;+ed8mYpNgY/M6GQsvSZS7EklKeyN6gM8KE3JiTT6CLEt1QgrpFQ2THpVLSrVRzvL6TewTI0cPRJn&#10;YwkwImt65Yg9ALyN3WdgsI+uKnX16DxQ/5vz6JEigw2jc9tYwLeYGWI1RO7tD0nqUxOztIJqT62D&#10;0M+Ud3LZUAVvhQ/3AmmIaNxoMYQ7+mgDVCkYJM5qwF9v3Ud76m3SctbRUJbc/9wIVJyZr5a6/tPk&#10;9DROcTqcnn2c0gGPNatjjd2010DVn9AKcjKJ0T6Yg6gR2mfaH4sYlVTCSopdchnwcLgO/bKgDSTV&#10;YpHMaHKdCLf20ckIHrMaO/Rp9yzQDW0cqP+/wWGARfGqm3vb6GlhsQmgm9TqL3kd8k1Tnxpn2FBx&#10;rRyfk9XLHp3/BgAA//8DAFBLAwQUAAYACAAAACEAyudt29wAAAAHAQAADwAAAGRycy9kb3ducmV2&#10;LnhtbEyPQUvDQBCF74L/YRnBm93U0GJiNkUEFUGQVhG9bbNjsrg7G7LbJu2vd3rS0+PxHm++qVaT&#10;d2KPQ7SBFMxnGQikJhhLrYL3t4erGxAxaTLaBUIFB4ywqs/PKl2aMNIa95vUCh6hWGoFXUp9KWVs&#10;OvQ6zkKPxNl3GLxObIdWmkGPPO6dvM6ypfTaEl/odI/3HTY/m51XUDx+hueP1xc82PF4dDnlNv96&#10;UuryYrq7BZFwSn9lOOEzOtTMtA07MlE49os5N09agOB8UfAnW9ZsCbKu5H/++hcAAP//AwBQSwEC&#10;LQAUAAYACAAAACEAtoM4kv4AAADhAQAAEwAAAAAAAAAAAAAAAAAAAAAAW0NvbnRlbnRfVHlwZXNd&#10;LnhtbFBLAQItABQABgAIAAAAIQA4/SH/1gAAAJQBAAALAAAAAAAAAAAAAAAAAC8BAABfcmVscy8u&#10;cmVsc1BLAQItABQABgAIAAAAIQAzgi7snAIAAI8FAAAOAAAAAAAAAAAAAAAAAC4CAABkcnMvZTJv&#10;RG9jLnhtbFBLAQItABQABgAIAAAAIQDK523b3AAAAAcBAAAPAAAAAAAAAAAAAAAAAPYEAABkcnMv&#10;ZG93bnJldi54bWxQSwUGAAAAAAQABADzAAAA/wUAAAAA&#10;" filled="f" strokecolor="#00b0f0" strokeweight="3pt"/>
            </w:pict>
          </mc:Fallback>
        </mc:AlternateContent>
      </w:r>
    </w:p>
    <w:p w14:paraId="7DBF1656" w14:textId="37363028" w:rsidR="00D0148E" w:rsidRPr="00AC6963" w:rsidRDefault="00AC6963" w:rsidP="00435F6C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D0148E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Analysieren und Auseinandersetzung mit den erkennbaren Reaktionen</w:t>
      </w:r>
      <w:r w:rsidR="00C41ECB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der Beteiligten</w:t>
      </w:r>
    </w:p>
    <w:p w14:paraId="0BBD77D8" w14:textId="77777777" w:rsidR="00BE4F48" w:rsidRPr="00D80291" w:rsidRDefault="00BE4F4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00511F60" w14:textId="017969FD" w:rsidR="00D53745" w:rsidRPr="00D80291" w:rsidRDefault="002D568D" w:rsidP="00435F6C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="00D607A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</w:t>
      </w:r>
      <w:r w:rsidR="00D0148E" w:rsidRPr="00D80291">
        <w:rPr>
          <w:rFonts w:asciiTheme="minorHAnsi" w:hAnsiTheme="minorHAnsi" w:cstheme="minorHAnsi"/>
          <w:sz w:val="18"/>
          <w:szCs w:val="18"/>
          <w:lang w:val="de-DE"/>
        </w:rPr>
        <w:t>Woran ist eine positive/negative Reaktion sofort wahrnehmbar?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</w:p>
    <w:p w14:paraId="31E1A943" w14:textId="5D0C2BFE" w:rsidR="00D607AE" w:rsidRPr="00D607AE" w:rsidRDefault="00D607A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26C8CBB8" w14:textId="50644616" w:rsidR="00D0148E" w:rsidRPr="00D80291" w:rsidRDefault="00D53745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D607A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80291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… a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m Gesichtsausdruck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="00C41ECB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der Körperhaltung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, der Bewegung im Raum, der Position</w:t>
      </w:r>
      <w:r w:rsidR="008D70C7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der Sprechenden</w:t>
      </w:r>
    </w:p>
    <w:p w14:paraId="0F8659F7" w14:textId="77777777" w:rsidR="00D53745" w:rsidRPr="00D80291" w:rsidRDefault="00D53745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683ACAB" w14:textId="451DA58C" w:rsidR="00BE4F48" w:rsidRPr="00D80291" w:rsidRDefault="008D70C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</w:t>
      </w:r>
      <w:r w:rsidR="00BE4F48"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durch die Lehrkraft</w:t>
      </w: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: </w:t>
      </w:r>
    </w:p>
    <w:p w14:paraId="133082F4" w14:textId="77777777" w:rsidR="00AC6963" w:rsidRDefault="00D80291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>„</w:t>
      </w:r>
      <w:r w:rsidR="008D70C7"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Insbesondere der Gesichtsausdruck gibt uns eine Hilfe, die Situation der Sprechenden zu verstehen, denn dieses Verständnis ist uns </w:t>
      </w:r>
    </w:p>
    <w:p w14:paraId="4C8CB8C7" w14:textId="49FD3D96" w:rsidR="008D70C7" w:rsidRPr="00D607AE" w:rsidRDefault="008D70C7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>angeboren</w:t>
      </w:r>
      <w:r w:rsidR="00D80291"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>“</w:t>
      </w:r>
      <w:r w:rsidRPr="00D607AE">
        <w:rPr>
          <w:rFonts w:asciiTheme="minorHAnsi" w:hAnsiTheme="minorHAnsi" w:cstheme="minorHAnsi"/>
          <w:bCs/>
          <w:i/>
          <w:sz w:val="18"/>
          <w:szCs w:val="18"/>
          <w:lang w:val="de-DE"/>
        </w:rPr>
        <w:t>.</w:t>
      </w:r>
    </w:p>
    <w:p w14:paraId="2D7ABB6A" w14:textId="77777777" w:rsidR="00AC6963" w:rsidRDefault="008D70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Die erste positive Reaktion Lächeln des Babys ist eine angeborene Verhaltensweise; bereits Babys reagieren mit Lachen auf den lachenden </w:t>
      </w:r>
    </w:p>
    <w:p w14:paraId="0B96ECC5" w14:textId="77777777" w:rsidR="00AC6963" w:rsidRDefault="008D70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>Mund, das freundliche Gesicht der Eltern; das Kindchenschema wirkt zurück auf die Erwachsenen zurück in ihrer Verhaltensweise</w:t>
      </w:r>
      <w:r w:rsidR="00BE4F48" w:rsidRPr="00D80291">
        <w:rPr>
          <w:rFonts w:asciiTheme="minorHAnsi" w:hAnsiTheme="minorHAnsi" w:cstheme="minorHAnsi"/>
          <w:sz w:val="18"/>
          <w:szCs w:val="18"/>
          <w:lang w:val="de-DE"/>
        </w:rPr>
        <w:t xml:space="preserve"> z. B. wird </w:t>
      </w:r>
    </w:p>
    <w:p w14:paraId="3DD242B4" w14:textId="58749577" w:rsidR="00CC1315" w:rsidRPr="00D80291" w:rsidRDefault="00BE4F4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sz w:val="18"/>
          <w:szCs w:val="18"/>
          <w:lang w:val="de-DE"/>
        </w:rPr>
        <w:t>der Gesichtsausdruck gespiegelt oder mit leiser, höherer Stimme gesprochen.</w:t>
      </w:r>
    </w:p>
    <w:p w14:paraId="2F04E1B7" w14:textId="652D3CE9" w:rsidR="008D70C7" w:rsidRPr="00D80291" w:rsidRDefault="008D70C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0257D1B4" w14:textId="604D87B4" w:rsidR="00D53745" w:rsidRDefault="00D607AE" w:rsidP="00435F6C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</w:t>
      </w:r>
      <w:r w:rsid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Pr="00D607A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B42280" w:rsidRPr="00D607AE">
        <w:rPr>
          <w:rFonts w:asciiTheme="minorHAnsi" w:hAnsiTheme="minorHAnsi" w:cstheme="minorHAnsi"/>
          <w:sz w:val="18"/>
          <w:szCs w:val="18"/>
          <w:lang w:val="de-DE"/>
        </w:rPr>
        <w:t xml:space="preserve">Wie kann man den </w:t>
      </w:r>
      <w:r w:rsidR="00D0148E" w:rsidRPr="00D607AE">
        <w:rPr>
          <w:rFonts w:asciiTheme="minorHAnsi" w:hAnsiTheme="minorHAnsi" w:cstheme="minorHAnsi"/>
          <w:sz w:val="18"/>
          <w:szCs w:val="18"/>
          <w:lang w:val="de-DE"/>
        </w:rPr>
        <w:t>Gesichtsausdruck Lachen</w:t>
      </w:r>
      <w:r w:rsidR="00B42280" w:rsidRPr="00D607AE">
        <w:rPr>
          <w:rFonts w:asciiTheme="minorHAnsi" w:hAnsiTheme="minorHAnsi" w:cstheme="minorHAnsi"/>
          <w:sz w:val="18"/>
          <w:szCs w:val="18"/>
          <w:lang w:val="de-DE"/>
        </w:rPr>
        <w:t xml:space="preserve"> beschreibe</w:t>
      </w:r>
      <w:r w:rsidR="00D53745" w:rsidRPr="00D607AE">
        <w:rPr>
          <w:rFonts w:asciiTheme="minorHAnsi" w:hAnsiTheme="minorHAnsi" w:cstheme="minorHAnsi"/>
          <w:sz w:val="18"/>
          <w:szCs w:val="18"/>
          <w:lang w:val="de-DE"/>
        </w:rPr>
        <w:t>n?</w:t>
      </w:r>
    </w:p>
    <w:p w14:paraId="3DA62B73" w14:textId="77777777" w:rsidR="00BE4F48" w:rsidRPr="00D80291" w:rsidRDefault="00BE4F4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231032BB" w14:textId="31F26A52" w:rsidR="002D568D" w:rsidRPr="00D80291" w:rsidRDefault="00D53745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</w:t>
      </w:r>
      <w:r w:rsidRPr="00D80291">
        <w:rPr>
          <w:rFonts w:asciiTheme="minorHAnsi" w:hAnsiTheme="minorHAnsi" w:cstheme="minorHAnsi"/>
          <w:sz w:val="18"/>
          <w:szCs w:val="18"/>
          <w:lang w:val="de-DE"/>
        </w:rPr>
        <w:t>:</w:t>
      </w:r>
      <w:r w:rsidR="00C528A3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D0148E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Augen strahlen, die Mundwinkel gehen nach oben</w:t>
      </w:r>
      <w:r w:rsidR="002D1301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, Mund leicht geöffne</w:t>
      </w:r>
      <w:r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t, </w:t>
      </w:r>
      <w:r w:rsidR="008D70C7" w:rsidRPr="00D80291">
        <w:rPr>
          <w:rFonts w:asciiTheme="minorHAnsi" w:hAnsiTheme="minorHAnsi" w:cstheme="minorHAnsi"/>
          <w:i/>
          <w:iCs/>
          <w:sz w:val="18"/>
          <w:szCs w:val="18"/>
          <w:lang w:val="de-DE"/>
        </w:rPr>
        <w:t>Nase leicht geöffnet</w:t>
      </w:r>
    </w:p>
    <w:p w14:paraId="630441EA" w14:textId="77777777" w:rsidR="00D0148E" w:rsidRPr="00CC1315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59A1A121" w14:textId="77777777" w:rsidR="00AC6963" w:rsidRDefault="00BE4F48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D8029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</w:t>
      </w:r>
      <w:r w:rsidRPr="00E60DB9">
        <w:rPr>
          <w:rFonts w:asciiTheme="minorHAnsi" w:hAnsiTheme="minorHAnsi" w:cstheme="minorHAnsi"/>
          <w:bCs/>
          <w:sz w:val="18"/>
          <w:szCs w:val="18"/>
          <w:lang w:val="de-DE"/>
        </w:rPr>
        <w:t>Jeder von euch hat die ähnlichen Aussagen überlegt und das liegt daran</w:t>
      </w:r>
      <w:r w:rsidR="00500100" w:rsidRPr="00E60DB9">
        <w:rPr>
          <w:rFonts w:asciiTheme="minorHAnsi" w:hAnsiTheme="minorHAnsi" w:cstheme="minorHAnsi"/>
          <w:bCs/>
          <w:sz w:val="18"/>
          <w:szCs w:val="18"/>
          <w:lang w:val="de-DE"/>
        </w:rPr>
        <w:t>:</w:t>
      </w:r>
      <w:r w:rsidR="00E60DB9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D0148E" w:rsidRPr="00E60DB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Gesichter kann man lesen – </w:t>
      </w:r>
      <w:r w:rsidR="00C41ECB" w:rsidRPr="00E60DB9">
        <w:rPr>
          <w:rFonts w:asciiTheme="minorHAnsi" w:hAnsiTheme="minorHAnsi" w:cstheme="minorHAnsi"/>
          <w:bCs/>
          <w:i/>
          <w:sz w:val="18"/>
          <w:szCs w:val="18"/>
          <w:lang w:val="de-DE"/>
        </w:rPr>
        <w:t>eine angeborene</w:t>
      </w:r>
      <w:r w:rsidR="00D0148E" w:rsidRPr="00E60DB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</w:p>
    <w:p w14:paraId="3561A055" w14:textId="380602AE" w:rsidR="00D0148E" w:rsidRDefault="00D0148E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E60DB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Fähigkeit </w:t>
      </w:r>
    </w:p>
    <w:p w14:paraId="522E413D" w14:textId="77777777" w:rsidR="00C528A3" w:rsidRPr="00E60DB9" w:rsidRDefault="00C528A3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</w:p>
    <w:p w14:paraId="69A40A96" w14:textId="77777777" w:rsidR="00500100" w:rsidRPr="00CC1315" w:rsidRDefault="00500100" w:rsidP="00435F6C">
      <w:pPr>
        <w:pStyle w:val="KeinLeerraum"/>
        <w:ind w:left="426" w:hanging="142"/>
        <w:rPr>
          <w:rFonts w:asciiTheme="minorHAnsi" w:hAnsiTheme="minorHAnsi" w:cstheme="minorHAnsi"/>
          <w:i/>
          <w:sz w:val="10"/>
          <w:szCs w:val="10"/>
          <w:lang w:val="de-DE"/>
        </w:rPr>
      </w:pPr>
    </w:p>
    <w:p w14:paraId="695D7B9C" w14:textId="1690BDDF" w:rsidR="00CC1315" w:rsidRDefault="00AC696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07EA92" wp14:editId="799D28A3">
                <wp:simplePos x="0" y="0"/>
                <wp:positionH relativeFrom="column">
                  <wp:posOffset>98755</wp:posOffset>
                </wp:positionH>
                <wp:positionV relativeFrom="paragraph">
                  <wp:posOffset>88418</wp:posOffset>
                </wp:positionV>
                <wp:extent cx="6655435" cy="1250900"/>
                <wp:effectExtent l="0" t="0" r="12065" b="2603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1250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D2C13" id="Rechteck 42" o:spid="_x0000_s1026" style="position:absolute;margin-left:7.8pt;margin-top:6.95pt;width:524.05pt;height:9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zHfQIAAEYFAAAOAAAAZHJzL2Uyb0RvYy54bWysVFFP2zAQfp+0/2D5fSTtWjYqUlSBmCYh&#10;qICJZ+PYJJrt885u0+7X7+ykAQHaw7Q+uD7f3Xe+L9/59GxnDdsqDC24ik+OSs6Uk1C37qniP+4v&#10;P33lLEThamHAqYrvVeBny48fTju/UFNowNQKGYG4sOh8xZsY/aIogmyUFeEIvHLk1IBWRDLxqahR&#10;dIRuTTEty+OiA6w9glQh0OlF7+TLjK+1kvFG66AiMxWnu8W8Yl4f01osT8XiCYVvWjlcQ/zDLaxo&#10;HRUdoS5EFGyD7Rso20qEADoeSbAFaN1KlXugbiblq27uGuFV7oXICX6kKfw/WHm9XSNr64rPppw5&#10;Yekb3SrZRCV/MjoifjofFhR259c4WIG2qdmdRpv+qQ22y5zuR07VLjJJh8fH8/ns85wzSb7JdF6e&#10;lJn14jndY4jfFFiWNhVH+miZS7G9CpFKUughJFVzcNkak87Tzfq75F3cG5UCjLtVmnqi6tMMlNWk&#10;zg2yrSAdCCmVi5Pe1Yha9cfzkn6pYao3ZmQrAyZkTYVH7AEgKfUtdg8zxKdUlcU4Jpd/u1ifPGbk&#10;yuDimGxbB/gegKGuhsp9/IGknprE0iPUe/riCP0oBC8vW6L9SoS4FkjapymheY43tGgDXcVh2HHW&#10;AP5+7zzFkyTJy1lHs1Tx8GsjUHFmvjsS68lkNkvDl43Z/MuUDHzpeXzpcRt7DvSZJvRyeJm3KT6a&#10;w1Yj2Aca+1WqSi7hJNWuuIx4MM5jP+P0cEi1WuUwGjgv4pW78zKBJ1aTrO53DwL9oL1Isr2Gw9yJ&#10;xSsJ9rEp08FqE0G3WZ/PvA5807Bm4QwPS3oNXto56vn5W/4BAAD//wMAUEsDBBQABgAIAAAAIQBw&#10;e/1j4QAAAAoBAAAPAAAAZHJzL2Rvd25yZXYueG1sTI9BS8NAEIXvgv9hGcGb3U1Lo43ZlFQQxILQ&#10;WERv22SaBLOzMbtt03/v9KSn4fEeb76XLkfbiSMOvnWkIZooEEilq1qqNWzfn+8eQPhgqDKdI9Rw&#10;Rg/L7PoqNUnlTrTBYxFqwSXkE6OhCaFPpPRlg9b4ieuR2Nu7wZrAcqhlNZgTl9tOTpWKpTUt8YfG&#10;9PjUYPldHKyGj818j6tVvJVvX/lPHhUv4/r1U+vbmzF/BBFwDH9huOAzOmTMtHMHqrzoWM9jTvKd&#10;LUBcfBXP7kHsNEwjtQCZpfL/hOwXAAD//wMAUEsBAi0AFAAGAAgAAAAhALaDOJL+AAAA4QEAABMA&#10;AAAAAAAAAAAAAAAAAAAAAFtDb250ZW50X1R5cGVzXS54bWxQSwECLQAUAAYACAAAACEAOP0h/9YA&#10;AACUAQAACwAAAAAAAAAAAAAAAAAvAQAAX3JlbHMvLnJlbHNQSwECLQAUAAYACAAAACEAzMQMx30C&#10;AABGBQAADgAAAAAAAAAAAAAAAAAuAgAAZHJzL2Uyb0RvYy54bWxQSwECLQAUAAYACAAAACEAcHv9&#10;Y+EAAAAKAQAADwAAAAAAAAAAAAAAAADXBAAAZHJzL2Rvd25yZXYueG1sUEsFBgAAAAAEAAQA8wAA&#10;AOUFAAAAAA==&#10;" filled="f" strokecolor="#1f3763 [1604]" strokeweight="1pt"/>
            </w:pict>
          </mc:Fallback>
        </mc:AlternateContent>
      </w: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35392" behindDoc="1" locked="0" layoutInCell="1" allowOverlap="1" wp14:anchorId="72579D0C" wp14:editId="64F69A68">
            <wp:simplePos x="0" y="0"/>
            <wp:positionH relativeFrom="column">
              <wp:posOffset>92405</wp:posOffset>
            </wp:positionH>
            <wp:positionV relativeFrom="paragraph">
              <wp:posOffset>137160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88" name="Grafik 88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7964A" w14:textId="43801708" w:rsidR="002D568D" w:rsidRPr="0019540C" w:rsidRDefault="00500100" w:rsidP="00435F6C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9540C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  <w:r w:rsidR="0019540C" w:rsidRPr="0019540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19540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Murmelphase </w:t>
      </w:r>
      <w:r w:rsidR="002D568D" w:rsidRPr="0019540C">
        <w:rPr>
          <w:rFonts w:asciiTheme="minorHAnsi" w:hAnsiTheme="minorHAnsi" w:cstheme="minorHAnsi"/>
          <w:bCs/>
          <w:sz w:val="18"/>
          <w:szCs w:val="18"/>
          <w:lang w:val="de-DE"/>
        </w:rPr>
        <w:t>–</w:t>
      </w:r>
      <w:r w:rsidR="00D0148E" w:rsidRPr="0019540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Partnerarbeit</w:t>
      </w:r>
      <w:r w:rsidR="00BE4F48" w:rsidRPr="0019540C">
        <w:rPr>
          <w:rFonts w:asciiTheme="minorHAnsi" w:hAnsiTheme="minorHAnsi" w:cstheme="minorHAnsi"/>
          <w:bCs/>
          <w:sz w:val="18"/>
          <w:szCs w:val="18"/>
          <w:lang w:val="de-DE"/>
        </w:rPr>
        <w:t>:</w:t>
      </w:r>
      <w:r w:rsidR="002D568D" w:rsidRPr="0019540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möglichst viele verschiedene Emotionen sammeln und notieren</w:t>
      </w:r>
      <w:r w:rsidR="00BE4F48" w:rsidRPr="0019540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3E50FF4B" w14:textId="77777777" w:rsidR="0019540C" w:rsidRDefault="0019540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7F35A542" w14:textId="6D881C73" w:rsidR="0019540C" w:rsidRDefault="006059D2" w:rsidP="00AC6963">
      <w:pPr>
        <w:pStyle w:val="KeinLeerraum"/>
        <w:ind w:left="1134" w:firstLine="28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Welche Emotionen sind aus unseren Gesichtern erfahrbar/lesbar?</w:t>
      </w:r>
      <w:r w:rsid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18FACAFF" w14:textId="0234124E" w:rsidR="00D0148E" w:rsidRPr="00CC1315" w:rsidRDefault="0019540C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         </w:t>
      </w:r>
      <w:r w:rsidR="00AC6963">
        <w:rPr>
          <w:rFonts w:asciiTheme="minorHAnsi" w:hAnsiTheme="minorHAnsi" w:cstheme="minorHAnsi"/>
          <w:bCs/>
          <w:i/>
          <w:sz w:val="18"/>
          <w:szCs w:val="18"/>
          <w:lang w:val="de-DE"/>
        </w:rPr>
        <w:tab/>
      </w:r>
      <w:r w:rsidR="00AC6963">
        <w:rPr>
          <w:rFonts w:asciiTheme="minorHAnsi" w:hAnsiTheme="minorHAnsi" w:cstheme="minorHAnsi"/>
          <w:bCs/>
          <w:i/>
          <w:sz w:val="18"/>
          <w:szCs w:val="18"/>
          <w:lang w:val="de-DE"/>
        </w:rPr>
        <w:tab/>
      </w:r>
      <w:r w:rsidR="00CC1315" w:rsidRPr="00CC1315">
        <w:rPr>
          <w:rFonts w:asciiTheme="minorHAnsi" w:hAnsiTheme="minorHAnsi" w:cstheme="minorHAnsi"/>
          <w:bCs/>
          <w:i/>
          <w:sz w:val="18"/>
          <w:szCs w:val="18"/>
          <w:lang w:val="de-DE"/>
        </w:rPr>
        <w:t>(</w:t>
      </w:r>
      <w:r w:rsidR="00D0148E" w:rsidRPr="00CC1315">
        <w:rPr>
          <w:rFonts w:asciiTheme="minorHAnsi" w:hAnsiTheme="minorHAnsi" w:cstheme="minorHAnsi"/>
          <w:bCs/>
          <w:i/>
          <w:sz w:val="18"/>
          <w:szCs w:val="18"/>
          <w:lang w:val="de-DE"/>
        </w:rPr>
        <w:t>Wut, Freude, Ekel, Ablehnung, Trauer,... Zuordnung verschiedener Empfindungen</w:t>
      </w:r>
      <w:r w:rsidR="00CC1315" w:rsidRPr="00CC1315">
        <w:rPr>
          <w:rFonts w:asciiTheme="minorHAnsi" w:hAnsiTheme="minorHAnsi" w:cstheme="minorHAnsi"/>
          <w:bCs/>
          <w:i/>
          <w:sz w:val="18"/>
          <w:szCs w:val="18"/>
          <w:lang w:val="de-DE"/>
        </w:rPr>
        <w:t>)</w:t>
      </w:r>
    </w:p>
    <w:p w14:paraId="235E5E10" w14:textId="2AA9E477" w:rsidR="00156821" w:rsidRPr="00AC6963" w:rsidRDefault="00156821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08DD5D9A" w14:textId="43B3DE3E" w:rsidR="00D0148E" w:rsidRPr="00E95410" w:rsidRDefault="00D0148E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CC1315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E95410">
        <w:rPr>
          <w:rFonts w:asciiTheme="minorHAnsi" w:hAnsiTheme="minorHAnsi" w:cstheme="minorHAnsi"/>
          <w:lang w:val="de-DE"/>
        </w:rPr>
        <w:t xml:space="preserve"> </w:t>
      </w:r>
      <w:r w:rsidRPr="00CC1315">
        <w:rPr>
          <w:rFonts w:asciiTheme="minorHAnsi" w:hAnsiTheme="minorHAnsi" w:cstheme="minorHAnsi"/>
          <w:sz w:val="18"/>
          <w:szCs w:val="18"/>
          <w:lang w:val="de-DE"/>
        </w:rPr>
        <w:t xml:space="preserve">ca. </w:t>
      </w:r>
      <w:r w:rsidR="002D568D" w:rsidRPr="00CC1315">
        <w:rPr>
          <w:rFonts w:asciiTheme="minorHAnsi" w:hAnsiTheme="minorHAnsi" w:cstheme="minorHAnsi"/>
          <w:sz w:val="18"/>
          <w:szCs w:val="18"/>
          <w:lang w:val="de-DE"/>
        </w:rPr>
        <w:t>3</w:t>
      </w:r>
      <w:r w:rsidRPr="00CC1315">
        <w:rPr>
          <w:rFonts w:asciiTheme="minorHAnsi" w:hAnsiTheme="minorHAnsi" w:cstheme="minorHAnsi"/>
          <w:sz w:val="18"/>
          <w:szCs w:val="18"/>
          <w:lang w:val="de-DE"/>
        </w:rPr>
        <w:t>. Minute</w:t>
      </w:r>
      <w:r w:rsidR="002D568D" w:rsidRPr="00CC1315">
        <w:rPr>
          <w:rFonts w:asciiTheme="minorHAnsi" w:hAnsiTheme="minorHAnsi" w:cstheme="minorHAnsi"/>
          <w:sz w:val="18"/>
          <w:szCs w:val="18"/>
          <w:lang w:val="de-DE"/>
        </w:rPr>
        <w:t>n</w:t>
      </w:r>
    </w:p>
    <w:p w14:paraId="5AC470DD" w14:textId="77777777" w:rsidR="006059D2" w:rsidRPr="00C528A3" w:rsidRDefault="006059D2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6BD7BD2E" w14:textId="77777777" w:rsidR="00AC6963" w:rsidRDefault="00D53745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  <w:r w:rsid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2D568D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Über die Aufzählung der verschiedenen bzw. mehrfach genannten Emotionen</w:t>
      </w:r>
      <w:r w:rsidR="00D968C0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der Schüler und Schülerinnen  </w:t>
      </w: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kann man </w:t>
      </w:r>
    </w:p>
    <w:p w14:paraId="5EDD6F2E" w14:textId="49D0D713" w:rsidR="002D568D" w:rsidRDefault="00D968C0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>feststell</w:t>
      </w:r>
      <w:r w:rsidR="00D53745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Pr="00CC1315">
        <w:rPr>
          <w:rFonts w:asciiTheme="minorHAnsi" w:hAnsiTheme="minorHAnsi" w:cstheme="minorHAnsi"/>
          <w:bCs/>
          <w:sz w:val="18"/>
          <w:szCs w:val="18"/>
          <w:lang w:val="de-DE"/>
        </w:rPr>
        <w:t>:</w:t>
      </w:r>
      <w:r w:rsidR="00692E3F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Es gibt verschiedene Empfindungen, die wir Menschen alle verstehen.</w:t>
      </w:r>
    </w:p>
    <w:p w14:paraId="62DD770E" w14:textId="77777777" w:rsidR="00CC1315" w:rsidRDefault="00CC1315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235982F9" w14:textId="3F044471" w:rsidR="00CC1315" w:rsidRPr="00E95410" w:rsidRDefault="00EF76D6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95C457" wp14:editId="2A9DA9EA">
                <wp:simplePos x="0" y="0"/>
                <wp:positionH relativeFrom="column">
                  <wp:posOffset>100940</wp:posOffset>
                </wp:positionH>
                <wp:positionV relativeFrom="paragraph">
                  <wp:posOffset>94673</wp:posOffset>
                </wp:positionV>
                <wp:extent cx="6509385" cy="2131621"/>
                <wp:effectExtent l="0" t="0" r="24765" b="2159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213162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EAFB3" id="Rechteck 43" o:spid="_x0000_s1026" style="position:absolute;margin-left:7.95pt;margin-top:7.45pt;width:512.55pt;height:167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vtfAIAAEYFAAAOAAAAZHJzL2Uyb0RvYy54bWysVFFP2zAQfp+0/2D5fSQpLYOKFFUgpkkI&#10;EDDxbBy7ieb4vLPbtPv1OztpqADtYVofXNt3993dl+98frFtDdso9A3YkhdHOWfKSqgauyr5j6fr&#10;L6ec+SBsJQxYVfKd8vxi8fnTeefmagI1mEohIxDr550reR2Cm2eZl7VqhT8CpywZNWArAh1xlVUo&#10;OkJvTTbJ85OsA6wcglTe0+1Vb+SLhK+1kuFOa68CMyWn2kJaMa0vcc0W52K+QuHqRg5liH+oohWN&#10;paQj1JUIgq2xeQfVNhLBgw5HEtoMtG6kSj1QN0X+ppvHWjiVeiFyvBtp8v8PVt5u7pE1Vcmnx5xZ&#10;0dI3elCyDkr+ZHRF/HTOz8nt0d3jcPK0jc1uNbbxn9pg28TpbuRUbQOTdHkyy8+OT2ecSbJNiuPi&#10;ZFJE1Ow13KEP3xS0LG5KjvTREpdic+ND77p3idksXDfGxPtYWV9L2oWdUdHB2AelqSfKPklASU3q&#10;0iDbCNKBkFLZUPSmWlSqv57l9BtKGyNSoQkwImtKPGIPAFGp77H7sgf/GKqSGMfg/G+F9cFjRMoM&#10;NozBbWMBPwIw1NWQufffk9RTE1l6gWpHXxyhHwXv5HVDtN8IH+4FkvZpSmiewx0t2kBXchh2nNWA&#10;vz+6j/4kSbJy1tEsldz/WgtUnJnvlsR6VkyncfjSYTr7OqEDHlpeDi123V4CfaaCXg4n0zb6B7Pf&#10;aoT2mcZ+GbOSSVhJuUsuA+4Pl6GfcXo4pFoukxsNnBPhxj46GcEjq1FWT9tngW7QXiDZ3sJ+7sT8&#10;jQR73xhpYbkOoJukz1deB75pWJNwhoclvgaH5+T1+vwt/gAAAP//AwBQSwMEFAAGAAgAAAAhAHIq&#10;GUHeAAAACgEAAA8AAABkcnMvZG93bnJldi54bWxMT01Lw0AUvAv+h+UJ3uwm2oQasympIIiC0FiK&#10;3rbZ1ySYfRuz2zb+e19PehqGGeYjX062F0ccfedIQTyLQCDVznTUKNi8P90sQPigyejeESr4QQ/L&#10;4vIi15lxJ1rjsQqN4BDymVbQhjBkUvq6Rav9zA1IrO3daHVgOjbSjPrE4baXt1GUSqs74oZWD/jY&#10;Yv1VHayC7TrZ42qVbuTbZ/ldxtXz9PryodT11VQ+gAg4hT8znOfzdCh4084dyHjRM0/u2ck4Zzzr&#10;0TzmczsFd0mUgixy+f9C8QsAAP//AwBQSwECLQAUAAYACAAAACEAtoM4kv4AAADhAQAAEwAAAAAA&#10;AAAAAAAAAAAAAAAAW0NvbnRlbnRfVHlwZXNdLnhtbFBLAQItABQABgAIAAAAIQA4/SH/1gAAAJQB&#10;AAALAAAAAAAAAAAAAAAAAC8BAABfcmVscy8ucmVsc1BLAQItABQABgAIAAAAIQCaw7vtfAIAAEYF&#10;AAAOAAAAAAAAAAAAAAAAAC4CAABkcnMvZTJvRG9jLnhtbFBLAQItABQABgAIAAAAIQByKhlB3gAA&#10;AAoBAAAPAAAAAAAAAAAAAAAAANYEAABkcnMvZG93bnJldi54bWxQSwUGAAAAAAQABADzAAAA4QUA&#10;AAAA&#10;" filled="f" strokecolor="#1f3763 [1604]" strokeweight="1pt"/>
            </w:pict>
          </mc:Fallback>
        </mc:AlternateContent>
      </w:r>
      <w:r w:rsidR="00AC6963"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39488" behindDoc="1" locked="0" layoutInCell="1" allowOverlap="1" wp14:anchorId="3A5039E8" wp14:editId="329A89A5">
            <wp:simplePos x="0" y="0"/>
            <wp:positionH relativeFrom="column">
              <wp:posOffset>92075</wp:posOffset>
            </wp:positionH>
            <wp:positionV relativeFrom="paragraph">
              <wp:posOffset>112065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0" name="Grafik 90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6C554" w14:textId="69E96A72" w:rsidR="00CC1315" w:rsidRPr="001D597F" w:rsidRDefault="00500100" w:rsidP="00435F6C">
      <w:pPr>
        <w:pStyle w:val="KeinLeerraum"/>
        <w:numPr>
          <w:ilvl w:val="0"/>
          <w:numId w:val="6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  <w:r w:rsidR="00CC1315" w:rsidRPr="001D597F">
        <w:rPr>
          <w:rFonts w:asciiTheme="minorHAnsi" w:hAnsiTheme="minorHAnsi" w:cstheme="minorHAnsi"/>
          <w:b/>
          <w:bCs/>
          <w:noProof/>
        </w:rPr>
        <w:t xml:space="preserve"> </w:t>
      </w:r>
      <w:r w:rsidR="00D0148E" w:rsidRPr="001D597F">
        <w:rPr>
          <w:rFonts w:asciiTheme="minorHAnsi" w:hAnsiTheme="minorHAnsi" w:cstheme="minorHAnsi"/>
          <w:sz w:val="18"/>
          <w:szCs w:val="18"/>
          <w:lang w:val="de-DE"/>
        </w:rPr>
        <w:t>Typische Empfindungen erkennen und</w:t>
      </w:r>
      <w:r w:rsidR="00603AC7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schriftlich</w:t>
      </w:r>
      <w:r w:rsidR="00D0148E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beschreiben mit Hilfe des </w:t>
      </w:r>
      <w:r w:rsidR="00CC1315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Artikels: </w:t>
      </w:r>
      <w:r w:rsidR="001D597F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0E98BFD7" w14:textId="54B3D164" w:rsidR="00D0148E" w:rsidRPr="00CC1315" w:rsidRDefault="008531C7" w:rsidP="00AC6963">
      <w:pPr>
        <w:pStyle w:val="KeinLeerraum"/>
        <w:ind w:left="1416"/>
        <w:rPr>
          <w:rFonts w:asciiTheme="minorHAnsi" w:hAnsiTheme="minorHAnsi" w:cstheme="minorHAnsi"/>
          <w:sz w:val="18"/>
          <w:szCs w:val="18"/>
          <w:lang w:val="de-DE"/>
        </w:rPr>
      </w:pPr>
      <w:hyperlink r:id="rId13" w:history="1">
        <w:r w:rsidR="00AC6963" w:rsidRPr="00F40BB8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https://www.focus.de/wissen/mensch/psychologie/die-sieben-basisemotionen-nach-paul-ekman-gesichtsausdruck_id_1512645.html</w:t>
        </w:r>
      </w:hyperlink>
    </w:p>
    <w:p w14:paraId="21224AEE" w14:textId="29C86EA2" w:rsidR="00D53745" w:rsidRPr="001D597F" w:rsidRDefault="00AC696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  <w:tab/>
      </w:r>
    </w:p>
    <w:p w14:paraId="715426FE" w14:textId="43406016" w:rsidR="00882414" w:rsidRPr="00CC1315" w:rsidRDefault="0088241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Fragestellung: </w:t>
      </w:r>
    </w:p>
    <w:p w14:paraId="4B311FA4" w14:textId="77777777" w:rsidR="00592327" w:rsidRPr="00CC1315" w:rsidRDefault="00D0148E" w:rsidP="00435F6C">
      <w:pPr>
        <w:pStyle w:val="KeinLeerraum"/>
        <w:numPr>
          <w:ilvl w:val="0"/>
          <w:numId w:val="28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sz w:val="18"/>
          <w:szCs w:val="18"/>
          <w:lang w:val="de-DE"/>
        </w:rPr>
        <w:t>Auf welche Veränderungen im Gesicht achten wir</w:t>
      </w:r>
      <w:r w:rsidR="00B42280" w:rsidRPr="00CC1315">
        <w:rPr>
          <w:rFonts w:asciiTheme="minorHAnsi" w:hAnsiTheme="minorHAnsi" w:cstheme="minorHAnsi"/>
          <w:sz w:val="18"/>
          <w:szCs w:val="18"/>
          <w:lang w:val="de-DE"/>
        </w:rPr>
        <w:t xml:space="preserve">? </w:t>
      </w:r>
    </w:p>
    <w:p w14:paraId="3685D02F" w14:textId="4A6D8756" w:rsidR="00D53745" w:rsidRPr="00CC1315" w:rsidRDefault="00B42280" w:rsidP="00435F6C">
      <w:pPr>
        <w:pStyle w:val="KeinLeerraum"/>
        <w:numPr>
          <w:ilvl w:val="0"/>
          <w:numId w:val="28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sz w:val="18"/>
          <w:szCs w:val="18"/>
          <w:lang w:val="de-DE"/>
        </w:rPr>
        <w:t>Wie verändern sich die Gesichtszüge</w:t>
      </w:r>
      <w:r w:rsidR="00592327" w:rsidRPr="00CC1315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F44672" w:rsidRPr="00CC1315">
        <w:rPr>
          <w:rFonts w:asciiTheme="minorHAnsi" w:hAnsiTheme="minorHAnsi" w:cstheme="minorHAnsi"/>
          <w:sz w:val="18"/>
          <w:szCs w:val="18"/>
          <w:lang w:val="de-DE"/>
        </w:rPr>
        <w:t xml:space="preserve">durch die </w:t>
      </w:r>
      <w:r w:rsidR="00592327" w:rsidRPr="00CC1315">
        <w:rPr>
          <w:rFonts w:asciiTheme="minorHAnsi" w:hAnsiTheme="minorHAnsi" w:cstheme="minorHAnsi"/>
          <w:sz w:val="18"/>
          <w:szCs w:val="18"/>
          <w:lang w:val="de-DE"/>
        </w:rPr>
        <w:t>unterschiedlichen Emotionen</w:t>
      </w:r>
      <w:r w:rsidR="00D968C0" w:rsidRPr="00CC1315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4D3C1D5B" w14:textId="77777777" w:rsidR="009D125A" w:rsidRDefault="009D125A" w:rsidP="009D125A">
      <w:pPr>
        <w:pStyle w:val="KeinLeerraum"/>
        <w:tabs>
          <w:tab w:val="left" w:pos="3219"/>
        </w:tabs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4543A4FC" w14:textId="266A1212" w:rsidR="009D125A" w:rsidRDefault="00882414" w:rsidP="00EF76D6">
      <w:pPr>
        <w:pStyle w:val="KeinLeerraum"/>
        <w:tabs>
          <w:tab w:val="left" w:pos="3219"/>
        </w:tabs>
        <w:ind w:left="284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>Nase, Stirn, Wangen</w:t>
      </w:r>
      <w:r w:rsidR="007131A5"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werden in unterschiedlicher Art und Weise hochgezogen, in Falten gelegt, </w:t>
      </w:r>
      <w:r w:rsidR="009D125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starrer/bewegter </w:t>
      </w:r>
      <w:r w:rsidR="007131A5"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Blick, </w:t>
      </w:r>
      <w:r w:rsidR="009D125A">
        <w:rPr>
          <w:rFonts w:asciiTheme="minorHAnsi" w:hAnsiTheme="minorHAnsi" w:cstheme="minorHAnsi"/>
          <w:i/>
          <w:iCs/>
          <w:sz w:val="18"/>
          <w:szCs w:val="18"/>
          <w:lang w:val="de-DE"/>
        </w:rPr>
        <w:t>strahlende Augen</w:t>
      </w:r>
      <w:r w:rsidR="007131A5"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</w:t>
      </w:r>
      <w:r w:rsidR="009D125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zusammengekniffener/geöffneter </w:t>
      </w:r>
      <w:r w:rsidR="007131A5" w:rsidRPr="00CC1315">
        <w:rPr>
          <w:rFonts w:asciiTheme="minorHAnsi" w:hAnsiTheme="minorHAnsi" w:cstheme="minorHAnsi"/>
          <w:i/>
          <w:iCs/>
          <w:sz w:val="18"/>
          <w:szCs w:val="18"/>
          <w:lang w:val="de-DE"/>
        </w:rPr>
        <w:t>Mund</w:t>
      </w:r>
      <w:r w:rsidR="009D125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etc. </w:t>
      </w:r>
      <w:r w:rsidR="009D125A" w:rsidRPr="009D125A">
        <w:rPr>
          <w:rFonts w:asciiTheme="minorHAnsi" w:hAnsiTheme="minorHAnsi" w:cstheme="minorHAnsi"/>
          <w:sz w:val="18"/>
          <w:szCs w:val="18"/>
          <w:lang w:val="de-DE"/>
        </w:rPr>
        <w:t xml:space="preserve">Der Mensch setzt von </w:t>
      </w:r>
      <w:r w:rsidR="00EF76D6">
        <w:rPr>
          <w:rFonts w:asciiTheme="minorHAnsi" w:hAnsiTheme="minorHAnsi" w:cstheme="minorHAnsi"/>
          <w:sz w:val="18"/>
          <w:szCs w:val="18"/>
          <w:lang w:val="de-DE"/>
        </w:rPr>
        <w:t>seinen</w:t>
      </w:r>
      <w:r w:rsidR="009D125A" w:rsidRPr="009D125A">
        <w:rPr>
          <w:rFonts w:asciiTheme="minorHAnsi" w:hAnsiTheme="minorHAnsi" w:cstheme="minorHAnsi"/>
          <w:sz w:val="18"/>
          <w:szCs w:val="18"/>
          <w:lang w:val="de-DE"/>
        </w:rPr>
        <w:t xml:space="preserve"> 26 Gesichtsmuskeln nicht mehr als acht ein, wenn es um den Ausdruck von Gefühlen geht. </w:t>
      </w:r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Forschungsergebnisse </w:t>
      </w:r>
      <w:r w:rsid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und ausführliche Beschreibungen </w:t>
      </w:r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zu </w:t>
      </w:r>
      <w:r w:rsidR="009D125A">
        <w:rPr>
          <w:rFonts w:asciiTheme="minorHAnsi" w:hAnsiTheme="minorHAnsi" w:cstheme="minorHAnsi"/>
          <w:bCs/>
          <w:sz w:val="18"/>
          <w:szCs w:val="18"/>
          <w:lang w:val="de-DE"/>
        </w:rPr>
        <w:t>„</w:t>
      </w:r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Human </w:t>
      </w:r>
      <w:proofErr w:type="spellStart"/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>facial</w:t>
      </w:r>
      <w:proofErr w:type="spellEnd"/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proofErr w:type="spellStart"/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>expressions</w:t>
      </w:r>
      <w:proofErr w:type="spellEnd"/>
      <w:r w:rsidR="009D125A">
        <w:rPr>
          <w:rFonts w:asciiTheme="minorHAnsi" w:hAnsiTheme="minorHAnsi" w:cstheme="minorHAnsi"/>
          <w:bCs/>
          <w:sz w:val="18"/>
          <w:szCs w:val="18"/>
          <w:lang w:val="de-DE"/>
        </w:rPr>
        <w:t>“</w:t>
      </w:r>
      <w:r w:rsidR="009D125A" w:rsidRPr="009D125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finden sich auf der Homepage der Universität Glasgow: </w:t>
      </w:r>
      <w:hyperlink r:id="rId14" w:history="1">
        <w:r w:rsidR="00EF76D6" w:rsidRPr="00876380">
          <w:rPr>
            <w:rStyle w:val="Hyperlink"/>
            <w:rFonts w:asciiTheme="minorHAnsi" w:hAnsiTheme="minorHAnsi" w:cstheme="minorHAnsi"/>
            <w:bCs/>
            <w:sz w:val="18"/>
            <w:szCs w:val="18"/>
            <w:lang w:val="de-DE"/>
          </w:rPr>
          <w:t>https://www.gla.ac.uk/news/archiveofnews/2021/november/headline_819099_en.html</w:t>
        </w:r>
      </w:hyperlink>
    </w:p>
    <w:p w14:paraId="6FF88E5E" w14:textId="1D5F5269" w:rsidR="00CC1315" w:rsidRPr="001D597F" w:rsidRDefault="00CC1315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A3F78A4" w14:textId="6E6E1C18" w:rsidR="00D0148E" w:rsidRPr="00E95410" w:rsidRDefault="00D0148E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Dauer:</w:t>
      </w:r>
      <w:r w:rsidRPr="00E95410">
        <w:rPr>
          <w:rFonts w:asciiTheme="minorHAnsi" w:hAnsiTheme="minorHAnsi" w:cstheme="minorHAnsi"/>
          <w:lang w:val="de-DE"/>
        </w:rPr>
        <w:t xml:space="preserve"> </w:t>
      </w:r>
      <w:r w:rsidRPr="00CC1315">
        <w:rPr>
          <w:rFonts w:asciiTheme="minorHAnsi" w:hAnsiTheme="minorHAnsi" w:cstheme="minorHAnsi"/>
          <w:sz w:val="18"/>
          <w:szCs w:val="18"/>
          <w:lang w:val="de-DE"/>
        </w:rPr>
        <w:t>ca. 7 Minuten</w:t>
      </w:r>
    </w:p>
    <w:p w14:paraId="2CD86DC2" w14:textId="621574AD" w:rsidR="00603AC7" w:rsidRPr="00CC0774" w:rsidRDefault="00603AC7" w:rsidP="00EF76D6">
      <w:pPr>
        <w:pStyle w:val="KeinLeerraum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6C29F327" w14:textId="77777777" w:rsidR="001D597F" w:rsidRPr="00E95410" w:rsidRDefault="001D597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lang w:val="de-DE"/>
        </w:rPr>
      </w:pPr>
    </w:p>
    <w:p w14:paraId="417E6E69" w14:textId="76B4B369" w:rsidR="00603AC7" w:rsidRPr="00CC1315" w:rsidRDefault="00882414" w:rsidP="00EF76D6">
      <w:pPr>
        <w:pStyle w:val="KeinLeerraum"/>
        <w:ind w:left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  <w:r w:rsid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603AC7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Der Gesichtsausdruck ist ein </w:t>
      </w:r>
      <w:r w:rsidR="00D22F61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Bereich</w:t>
      </w:r>
      <w:r w:rsidR="00603AC7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der nonverbalen Kommunikation</w:t>
      </w:r>
      <w:r w:rsidR="00C37618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, </w:t>
      </w:r>
      <w:r w:rsidR="00D22F61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letztere kann</w:t>
      </w:r>
      <w:r w:rsidR="00C37618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abgegrenzt w</w:t>
      </w:r>
      <w:r w:rsidR="00D22F61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e</w:t>
      </w:r>
      <w:r w:rsidR="00C37618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rd</w:t>
      </w:r>
      <w:r w:rsidR="00D22F61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="00C37618" w:rsidRPr="00CC1315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zur verbalen </w:t>
      </w:r>
      <w:r w:rsid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C37618" w:rsidRPr="00CC1315">
        <w:rPr>
          <w:rFonts w:asciiTheme="minorHAnsi" w:hAnsiTheme="minorHAnsi" w:cstheme="minorHAnsi"/>
          <w:bCs/>
          <w:sz w:val="18"/>
          <w:szCs w:val="18"/>
          <w:lang w:val="de-DE"/>
        </w:rPr>
        <w:t>Kommunikation.</w:t>
      </w:r>
    </w:p>
    <w:p w14:paraId="1EBF8E4D" w14:textId="10C68346" w:rsidR="00882414" w:rsidRPr="00CC1315" w:rsidRDefault="00AC6963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E6C0C6" wp14:editId="5FF112FF">
                <wp:simplePos x="0" y="0"/>
                <wp:positionH relativeFrom="column">
                  <wp:posOffset>98755</wp:posOffset>
                </wp:positionH>
                <wp:positionV relativeFrom="paragraph">
                  <wp:posOffset>92075</wp:posOffset>
                </wp:positionV>
                <wp:extent cx="6549390" cy="1799539"/>
                <wp:effectExtent l="0" t="0" r="22860" b="10795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390" cy="179953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DD49" id="Rechteck 45" o:spid="_x0000_s1026" style="position:absolute;margin-left:7.8pt;margin-top:7.25pt;width:515.7pt;height:14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tDfAIAAEYFAAAOAAAAZHJzL2Uyb0RvYy54bWysVMFOGzEQvVfqP1i+l01CAk3EBkUgqkoI&#10;IqDibLw2u6rtccdONunXd+zdLAhQD1Vz2NiemTczz298dr6zhm0VhgZcycdHI86Uk1A17rnkPx6u&#10;vnzlLEThKmHAqZLvVeDny8+fzlq/UBOowVQKGYG4sGh9yesY/aIogqyVFeEIvHJk1IBWRNric1Gh&#10;aAndmmIyGp0ULWDlEaQKgU4vOyNfZnytlYy3WgcVmSk51RbzF/P3KX2L5ZlYPKPwdSP7MsQ/VGFF&#10;4yjpAHUpomAbbN5B2UYiBNDxSIItQOtGqtwDdTMevenmvhZe5V6InOAHmsL/g5U32zWypir5dMaZ&#10;E5bu6E7JOir5k9ER8dP6sCC3e7/GfhdomZrdabTpn9pgu8zpfuBU7SKTdHgym86P50S9JNv4dD6f&#10;Hc8TavES7jHEbwosS4uSI11a5lJsr0PsXA8uKZuDq8aYdJ4q62rJq7g3KjkYd6c09UTZJxkoq0ld&#10;GGRbQToQUioXx52pFpXqjmcj+vWlDRG50AyYkDUlHrB7gKTU99hd2b1/ClVZjEPw6G+FdcFDRM4M&#10;Lg7BtnGAHwEY6qrP3PkfSOqoSSw9QbWnG0foRiF4edUQ7dcixLVA0j5dFc1zvKWPNtCWHPoVZzXg&#10;74/Okz9JkqyctTRLJQ+/NgIVZ+a7I7HOx9NpGr68mc5OJ7TB15an1xa3sRdA1zSml8PLvEz+0RyW&#10;GsE+0tivUlYyCScpd8llxMPmInYzTg+HVKtVdqOB8yJeu3svE3hiNcnqYfco0PfaiyTbGzjMnVi8&#10;kWDnmyIdrDYRdJP1+cJrzzcNaxZO/7Ck1+D1Pnu9PH/LPwAAAP//AwBQSwMEFAAGAAgAAAAhAMSw&#10;8lLhAAAACgEAAA8AAABkcnMvZG93bnJldi54bWxMj0FLw0AQhe+C/2EZwZvdtDSpjdmUVBBEodBY&#10;RG/b7DQJZmdjdtvGf+/0pKfh8R5vvpetRtuJEw6+daRgOolAIFXOtFQr2L093d2D8EGT0Z0jVPCD&#10;Hlb59VWmU+POtMVTGWrBJeRTraAJoU+l9FWDVvuJ65HYO7jB6sByqKUZ9JnLbSdnUZRIq1viD43u&#10;8bHB6qs8WgXv2/iA63Wyk5vP4ruYls/j68uHUrc3Y/EAIuAY/sJwwWd0yJlp745kvOhYxwkn+c5j&#10;EBc/mi943F7BbLlYgswz+X9C/gsAAP//AwBQSwECLQAUAAYACAAAACEAtoM4kv4AAADhAQAAEwAA&#10;AAAAAAAAAAAAAAAAAAAAW0NvbnRlbnRfVHlwZXNdLnhtbFBLAQItABQABgAIAAAAIQA4/SH/1gAA&#10;AJQBAAALAAAAAAAAAAAAAAAAAC8BAABfcmVscy8ucmVsc1BLAQItABQABgAIAAAAIQAAHntDfAIA&#10;AEYFAAAOAAAAAAAAAAAAAAAAAC4CAABkcnMvZTJvRG9jLnhtbFBLAQItABQABgAIAAAAIQDEsPJS&#10;4QAAAAoBAAAPAAAAAAAAAAAAAAAAANYEAABkcnMvZG93bnJldi54bWxQSwUGAAAAAAQABADzAAAA&#10;5AUAAAAA&#10;" filled="f" strokecolor="#1f3763 [1604]" strokeweight="1pt"/>
            </w:pict>
          </mc:Fallback>
        </mc:AlternateContent>
      </w: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37440" behindDoc="1" locked="0" layoutInCell="1" allowOverlap="1" wp14:anchorId="73D86EB1" wp14:editId="664EEEAC">
            <wp:simplePos x="0" y="0"/>
            <wp:positionH relativeFrom="column">
              <wp:posOffset>117780</wp:posOffset>
            </wp:positionH>
            <wp:positionV relativeFrom="paragraph">
              <wp:posOffset>114300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89" name="Grafik 89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E9366" w14:textId="08002A9D" w:rsidR="001D597F" w:rsidRDefault="00AC6963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E) </w:t>
      </w:r>
      <w:r w:rsidR="00882414"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</w:t>
      </w:r>
      <w:r w:rsidR="00C37618" w:rsidRPr="00CC1315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500100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In Partnerarbeit s</w:t>
      </w:r>
      <w:r w:rsidR="00C37618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chriftliches Sammeln der</w:t>
      </w:r>
      <w:r w:rsidR="0088241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jeweiligen Kennzeichen </w:t>
      </w:r>
      <w:r w:rsidR="00C37618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von nonverbal</w:t>
      </w:r>
      <w:r w:rsidR="00EF76D6">
        <w:rPr>
          <w:rFonts w:asciiTheme="minorHAnsi" w:hAnsiTheme="minorHAnsi" w:cstheme="minorHAnsi"/>
          <w:bCs/>
          <w:sz w:val="18"/>
          <w:szCs w:val="18"/>
          <w:lang w:val="de-DE"/>
        </w:rPr>
        <w:t>er</w:t>
      </w:r>
      <w:r w:rsidR="00C37618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verbaler Kommunikation</w:t>
      </w:r>
    </w:p>
    <w:p w14:paraId="4C2C790C" w14:textId="77777777" w:rsidR="001D597F" w:rsidRPr="00C528A3" w:rsidRDefault="001D597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14D538E6" w14:textId="01C6308B" w:rsidR="006059D2" w:rsidRPr="001D597F" w:rsidRDefault="006059D2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2A138858" w14:textId="79EB6B9B" w:rsidR="00882414" w:rsidRPr="001D597F" w:rsidRDefault="00882414" w:rsidP="00435F6C">
      <w:pPr>
        <w:pStyle w:val="KeinLeerraum"/>
        <w:numPr>
          <w:ilvl w:val="0"/>
          <w:numId w:val="29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Wie kann man diese beiden Arten der Kommunikation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voneinander untersch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eiden?</w:t>
      </w:r>
    </w:p>
    <w:p w14:paraId="1003F72F" w14:textId="5D8A277A" w:rsidR="00D0148E" w:rsidRPr="001D597F" w:rsidRDefault="00882414" w:rsidP="00435F6C">
      <w:pPr>
        <w:pStyle w:val="KeinLeerraum"/>
        <w:numPr>
          <w:ilvl w:val="0"/>
          <w:numId w:val="29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Welche Unterschiede sind gegeben?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</w:t>
      </w:r>
    </w:p>
    <w:p w14:paraId="5222ED4C" w14:textId="4721E00D" w:rsidR="001D597F" w:rsidRDefault="006034B4" w:rsidP="00435F6C">
      <w:pPr>
        <w:pStyle w:val="KeinLeerraum"/>
        <w:numPr>
          <w:ilvl w:val="0"/>
          <w:numId w:val="29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Welche Kennzeichen der beiden Arten sind dir bereits bekannt?</w:t>
      </w:r>
    </w:p>
    <w:p w14:paraId="29365F39" w14:textId="77777777" w:rsidR="001D597F" w:rsidRPr="00AC6963" w:rsidRDefault="001D597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37A8DBD1" w14:textId="33537A97" w:rsidR="00D0148E" w:rsidRPr="001D597F" w:rsidRDefault="00592327" w:rsidP="00EF76D6">
      <w:pPr>
        <w:pStyle w:val="KeinLeerraum"/>
        <w:ind w:left="284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Erweiterung der Begriffe durch die </w:t>
      </w:r>
      <w:r w:rsidR="00D0148E"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>Beschreibung der beiden Kommunikationsarten:</w:t>
      </w:r>
      <w:r w:rsidR="001D597F" w:rsidRPr="001D597F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(</w:t>
      </w:r>
      <w:r w:rsidR="00D0148E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P</w:t>
      </w:r>
      <w:r w:rsidR="00EF76D6">
        <w:rPr>
          <w:rFonts w:asciiTheme="minorHAnsi" w:hAnsiTheme="minorHAnsi" w:cstheme="minorHAnsi"/>
          <w:bCs/>
          <w:sz w:val="18"/>
          <w:szCs w:val="18"/>
          <w:lang w:val="de-DE"/>
        </w:rPr>
        <w:t>räsentationsfolie 2</w:t>
      </w:r>
      <w:r w:rsidR="00D0148E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)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oder </w:t>
      </w:r>
      <w:r w:rsidR="00D0148E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Internet-Recherche: zu passenden Hinweisen (s. weiterführende Links)</w:t>
      </w:r>
    </w:p>
    <w:p w14:paraId="6405BEBC" w14:textId="4E490A02" w:rsidR="00D0148E" w:rsidRPr="00C528A3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2A2E5C8" w14:textId="73307322" w:rsidR="00592327" w:rsidRPr="001D597F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sz w:val="18"/>
          <w:szCs w:val="18"/>
          <w:lang w:val="de-DE"/>
        </w:rPr>
        <w:t>Vorstellung der Ergebnisse</w:t>
      </w:r>
      <w:r w:rsidR="00156821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in schriftlicher Form</w:t>
      </w:r>
    </w:p>
    <w:p w14:paraId="7B42E930" w14:textId="202A2642" w:rsidR="001D597F" w:rsidRPr="00401472" w:rsidRDefault="001D597F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B731C05" w14:textId="2A0AB33A" w:rsidR="00D0148E" w:rsidRPr="001D597F" w:rsidRDefault="0059232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/>
          <w:sz w:val="18"/>
          <w:szCs w:val="18"/>
          <w:lang w:val="de-DE"/>
        </w:rPr>
        <w:t>Dauer</w:t>
      </w:r>
      <w:r w:rsidR="00D0148E" w:rsidRPr="001D597F"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  <w:r w:rsidR="00D0148E" w:rsidRPr="001D597F"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4A9CADC7" w14:textId="1D2CF0D4" w:rsidR="00C37618" w:rsidRPr="00C528A3" w:rsidRDefault="00C37618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90552D0" w14:textId="77777777" w:rsidR="00C528A3" w:rsidRPr="00CC0774" w:rsidRDefault="00C528A3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899B6CD" w14:textId="1B431EE7" w:rsidR="006034B4" w:rsidRPr="00E95410" w:rsidRDefault="001D597F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7A894A" wp14:editId="43B728A6">
                <wp:simplePos x="0" y="0"/>
                <wp:positionH relativeFrom="column">
                  <wp:posOffset>73990</wp:posOffset>
                </wp:positionH>
                <wp:positionV relativeFrom="paragraph">
                  <wp:posOffset>148590</wp:posOffset>
                </wp:positionV>
                <wp:extent cx="283633" cy="220133"/>
                <wp:effectExtent l="19050" t="19050" r="21590" b="27940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B3623" id="Rechteck 47" o:spid="_x0000_s1026" style="position:absolute;margin-left:5.85pt;margin-top:11.7pt;width:22.35pt;height:17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EUnAIAAI8FAAAOAAAAZHJzL2Uyb0RvYy54bWysVEtv2zAMvg/YfxB0X+08+lhQp8haZBhQ&#10;tEXboWdFlmJjsqhRSpzs14+SHTfoih2G5eCQ4kvfJ5KXV7vGsK1CX4Mt+Ogk50xZCWVt1wX//rz8&#10;dMGZD8KWwoBVBd8rz6/mHz9ctm6mxlCBKRUySmL9rHUFr0JwsyzzslKN8CfglCWjBmxEIBXXWYmi&#10;peyNycZ5fpa1gKVDkMp7Or3pjHye8mutZLjX2qvATMHpbiF9MX1X8ZvNL8VsjcJVteyvIf7hFo2o&#10;LRUdUt2IINgG6z9SNbVE8KDDiYQmA61rqRIGQjPK36B5qoRTCQuR491Ak/9/aeXd9gFZXRZ8es6Z&#10;FQ290aOSVVDyB6Mj4qd1fkZuT+4Be82TGMHuNDbxn2CwXeJ0P3CqdoFJOhxfTM4mE84kmcaEkWTK&#10;kr0GO/Thq4KGRaHgSE+WmBTbWx8614NLrGVhWRtD52JmLGsLPrkY5XmK8GDqMlqj0eN6dW2QbUV8&#10;+fxLvkyPTYWP3Egzlm4TIXagkhT2RnUFHpUmciKMrkJsSzWkFVIqG0adqRKl6qqd5vTrUaZGjhEJ&#10;s7GUMGbWdMshd5/g/dwdA71/DFWpq4fgHvrfgoeIVBlsGIKb2gK+h8wQqr5y538gqaMmsrSCck+t&#10;g9DNlHdyWdML3gofHgTSENG40WII9/TRBuiloJc4qwB/vXce/am3ycpZS0NZcP9zI1BxZr5Z6vrP&#10;o+k0TnFSpqfnY1Lw2LI6tthNcw30+iNaQU4mMfoHcxA1QvNC+2MRq5JJWEm1Cy4DHpTr0C0L2kBS&#10;LRbJjSbXiXBrn5yMySOrsUOfdy8CXd/Ggfr/Dg4DLGZvurnzjZEWFpsAuk6t/sprzzdNfWqcfkPF&#10;tXKsJ6/XPTr/DQAA//8DAFBLAwQUAAYACAAAACEAZ+C0Wd0AAAAHAQAADwAAAGRycy9kb3ducmV2&#10;LnhtbEyOQUvEMBSE74L/ITzBm5t2q+tamy4iqAiCuIroLds822DyUprstru/3udJT8Mww8xXrSbv&#10;xA6HaAMpyGcZCKQmGEutgrfXu7MliJg0Ge0CoYI9RljVx0eVLk0Y6QV369QKHqFYagVdSn0pZWw6&#10;9DrOQo/E2VcYvE5sh1aaQY887p2cZ9lCem2JHzrd422Hzfd66xVc3X+Ex/fnJ9zb8XBwBRW2+HxQ&#10;6vRkurkGkXBKf2X4xWd0qJlpE7ZkonDs80tuKpgX5yA4v1iwbliXOci6kv/56x8AAAD//wMAUEsB&#10;Ai0AFAAGAAgAAAAhALaDOJL+AAAA4QEAABMAAAAAAAAAAAAAAAAAAAAAAFtDb250ZW50X1R5cGVz&#10;XS54bWxQSwECLQAUAAYACAAAACEAOP0h/9YAAACUAQAACwAAAAAAAAAAAAAAAAAvAQAAX3JlbHMv&#10;LnJlbHNQSwECLQAUAAYACAAAACEA9g1BFJwCAACPBQAADgAAAAAAAAAAAAAAAAAuAgAAZHJzL2Uy&#10;b0RvYy54bWxQSwECLQAUAAYACAAAACEAZ+C0Wd0AAAAHAQAADwAAAAAAAAAAAAAAAAD2BAAAZHJz&#10;L2Rvd25yZXYueG1sUEsFBgAAAAAEAAQA8wAAAAAGAAAAAA==&#10;" filled="f" strokecolor="#00b0f0" strokeweight="3pt"/>
            </w:pict>
          </mc:Fallback>
        </mc:AlternateContent>
      </w:r>
    </w:p>
    <w:p w14:paraId="5B051662" w14:textId="4C043F43" w:rsidR="00C528A3" w:rsidRPr="00AC6963" w:rsidRDefault="00AC6963" w:rsidP="00435F6C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C37618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Überleitung</w:t>
      </w:r>
      <w:r w:rsidR="00592327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durch die Lehrkraft</w:t>
      </w:r>
      <w:r w:rsidR="001D597F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zum Thema „Kommunikation“</w:t>
      </w:r>
      <w:r w:rsidR="00C37618" w:rsidRPr="00AC6963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:</w:t>
      </w:r>
    </w:p>
    <w:p w14:paraId="2F1DAFCA" w14:textId="77777777" w:rsidR="00C528A3" w:rsidRDefault="00C528A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05AE99B1" w14:textId="20EDAA22" w:rsidR="00EB2813" w:rsidRPr="001D597F" w:rsidRDefault="00EB2813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Dabei kann man das folgende Axiom feststellen nach</w:t>
      </w:r>
      <w:r w:rsidR="00C37618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dem Philosoph</w:t>
      </w:r>
      <w:r w:rsidR="001D597F"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Psychotherapeut</w:t>
      </w:r>
      <w:r w:rsidR="004D7019">
        <w:rPr>
          <w:rFonts w:asciiTheme="minorHAnsi" w:hAnsiTheme="minorHAnsi" w:cstheme="minorHAnsi"/>
          <w:bCs/>
          <w:sz w:val="18"/>
          <w:szCs w:val="18"/>
          <w:lang w:val="de-DE"/>
        </w:rPr>
        <w:t>en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Paul 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Watzlawick: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6990B94D" w14:textId="7BBBE920" w:rsidR="00EB2813" w:rsidRPr="004D7019" w:rsidRDefault="00EB2813" w:rsidP="00435F6C">
      <w:pPr>
        <w:pStyle w:val="KeinLeerraum"/>
        <w:ind w:left="426" w:hanging="142"/>
        <w:rPr>
          <w:rFonts w:asciiTheme="minorHAnsi" w:hAnsiTheme="minorHAnsi" w:cstheme="minorHAnsi"/>
          <w:bCs/>
          <w:sz w:val="10"/>
          <w:szCs w:val="10"/>
          <w:lang w:val="de-DE"/>
        </w:rPr>
      </w:pPr>
    </w:p>
    <w:p w14:paraId="128B9C2E" w14:textId="1FA747F3" w:rsidR="00D0148E" w:rsidRPr="001D597F" w:rsidRDefault="004D7019" w:rsidP="00435F6C">
      <w:pPr>
        <w:pStyle w:val="KeinLeerraum"/>
        <w:ind w:left="426" w:hanging="142"/>
        <w:jc w:val="center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>„</w:t>
      </w:r>
      <w:r w:rsidR="00D0148E"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 xml:space="preserve">Man kann NICHT </w:t>
      </w:r>
      <w:proofErr w:type="spellStart"/>
      <w:r w:rsidR="00D0148E"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>nicht</w:t>
      </w:r>
      <w:proofErr w:type="spellEnd"/>
      <w:r w:rsidR="00D0148E"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 xml:space="preserve"> kommunizieren?</w:t>
      </w:r>
      <w:r w:rsidRPr="0019540C">
        <w:rPr>
          <w:rFonts w:asciiTheme="minorHAnsi" w:hAnsiTheme="minorHAnsi" w:cstheme="minorHAnsi"/>
          <w:b/>
          <w:bCs/>
          <w:sz w:val="28"/>
          <w:szCs w:val="28"/>
          <w:lang w:val="de-DE"/>
        </w:rPr>
        <w:t>“</w:t>
      </w:r>
      <w:r w:rsidR="00D0148E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</w:t>
      </w:r>
      <w:r w:rsidR="00603AC7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Axiom </w:t>
      </w:r>
      <w:r w:rsidR="001D597F">
        <w:rPr>
          <w:rFonts w:asciiTheme="minorHAnsi" w:hAnsiTheme="minorHAnsi" w:cstheme="minorHAnsi"/>
          <w:bCs/>
          <w:sz w:val="18"/>
          <w:szCs w:val="18"/>
          <w:lang w:val="de-DE"/>
        </w:rPr>
        <w:t>n</w:t>
      </w:r>
      <w:r w:rsidR="00603AC7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ach </w:t>
      </w:r>
      <w:r w:rsidR="0088241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Paul 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Watzlawick</w:t>
      </w:r>
    </w:p>
    <w:p w14:paraId="0244D627" w14:textId="33A2F27E" w:rsidR="00603AC7" w:rsidRPr="001D597F" w:rsidRDefault="00603AC7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05C0DD53" w14:textId="2DAB9CE8" w:rsidR="006B579D" w:rsidRPr="001D597F" w:rsidRDefault="00500100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Die obige Aussage 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kann 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im Unterrichtsgespräch 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d</w:t>
      </w:r>
      <w:r w:rsidR="00D0148E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isku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tiert und argumentiert werde</w:t>
      </w:r>
      <w:r w:rsidR="00592327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n.</w:t>
      </w:r>
      <w:r w:rsidR="00D0148E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06250CE5" w14:textId="69AE3484" w:rsidR="006034B4" w:rsidRPr="00C528A3" w:rsidRDefault="006034B4" w:rsidP="00435F6C">
      <w:pPr>
        <w:pStyle w:val="KeinLeerraum"/>
        <w:ind w:left="426" w:hanging="142"/>
        <w:rPr>
          <w:rFonts w:asciiTheme="minorHAnsi" w:hAnsiTheme="minorHAnsi" w:cstheme="minorHAnsi"/>
          <w:bCs/>
          <w:sz w:val="10"/>
          <w:szCs w:val="10"/>
          <w:lang w:val="de-DE"/>
        </w:rPr>
      </w:pPr>
    </w:p>
    <w:p w14:paraId="53BBE400" w14:textId="5E8BBA17" w:rsidR="007C570A" w:rsidRPr="004D7019" w:rsidRDefault="007C570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Fragestellungen:</w:t>
      </w:r>
    </w:p>
    <w:p w14:paraId="799C07D2" w14:textId="49D3392F" w:rsidR="006B579D" w:rsidRPr="001D597F" w:rsidRDefault="00D0148E" w:rsidP="00435F6C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Was steht hinter diesem Satz?</w:t>
      </w:r>
    </w:p>
    <w:p w14:paraId="782E7CD4" w14:textId="0932307A" w:rsidR="006B579D" w:rsidRPr="001D597F" w:rsidRDefault="00D0148E" w:rsidP="00435F6C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Warum ist das so? </w:t>
      </w:r>
    </w:p>
    <w:p w14:paraId="5E35A67F" w14:textId="4ECEFA77" w:rsidR="00D0148E" w:rsidRDefault="00D0148E" w:rsidP="00435F6C">
      <w:pPr>
        <w:pStyle w:val="KeinLeerraum"/>
        <w:numPr>
          <w:ilvl w:val="0"/>
          <w:numId w:val="30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>Was zeigen wir anderen/was sehen andere an unserem Verhalten?</w:t>
      </w:r>
    </w:p>
    <w:p w14:paraId="02F6EE75" w14:textId="38CCACF4" w:rsidR="004D7019" w:rsidRPr="001D597F" w:rsidRDefault="007A6700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noProof/>
          <w:sz w:val="18"/>
          <w:szCs w:val="18"/>
          <w:lang w:val="de-DE"/>
        </w:rPr>
        <w:drawing>
          <wp:anchor distT="0" distB="0" distL="114300" distR="114300" simplePos="0" relativeHeight="251753472" behindDoc="1" locked="0" layoutInCell="1" allowOverlap="1" wp14:anchorId="5D3EF325" wp14:editId="164704B5">
            <wp:simplePos x="0" y="0"/>
            <wp:positionH relativeFrom="column">
              <wp:posOffset>166370</wp:posOffset>
            </wp:positionH>
            <wp:positionV relativeFrom="paragraph">
              <wp:posOffset>94615</wp:posOffset>
            </wp:positionV>
            <wp:extent cx="363220" cy="363220"/>
            <wp:effectExtent l="0" t="0" r="0" b="0"/>
            <wp:wrapTight wrapText="bothSides">
              <wp:wrapPolygon edited="0">
                <wp:start x="1133" y="2266"/>
                <wp:lineTo x="0" y="14727"/>
                <wp:lineTo x="0" y="19259"/>
                <wp:lineTo x="20392" y="19259"/>
                <wp:lineTo x="20392" y="14727"/>
                <wp:lineTo x="19259" y="2266"/>
                <wp:lineTo x="1133" y="2266"/>
              </wp:wrapPolygon>
            </wp:wrapTight>
            <wp:docPr id="50" name="Grafik 50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963" w:rsidRPr="004D7019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21BAF8" wp14:editId="1F13DB2B">
                <wp:simplePos x="0" y="0"/>
                <wp:positionH relativeFrom="column">
                  <wp:posOffset>170822</wp:posOffset>
                </wp:positionH>
                <wp:positionV relativeFrom="paragraph">
                  <wp:posOffset>99555</wp:posOffset>
                </wp:positionV>
                <wp:extent cx="6442222" cy="1085222"/>
                <wp:effectExtent l="0" t="0" r="15875" b="19685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222" cy="10852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24CA" id="Rechteck 49" o:spid="_x0000_s1026" style="position:absolute;margin-left:13.45pt;margin-top:7.85pt;width:507.25pt;height:85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gbeAIAAEYFAAAOAAAAZHJzL2Uyb0RvYy54bWysVN9P2zAQfp+0/8Hy+0haFQZVU1QVMU1C&#10;gICJZ+PYJJrt885u0+6v39lJAwK0h2l5cHy+u+9++DsvznfWsK3C0IKr+OSo5Ew5CXXrniv+4+Hy&#10;yylnIQpXCwNOVXyvAj9ffv606PxcTaEBUytkBOLCvPMVb2L086IIslFWhCPwypFSA1oRScTnokbR&#10;Ebo1xbQsT4oOsPYIUoVApxe9ki8zvtZKxhutg4rMVJxyi3nFvD6ltVguxPwZhW9aOaQh/iELK1pH&#10;QUeoCxEF22D7Dsq2EiGAjkcSbAFat1LlGqiaSfmmmvtGeJVroeYEP7Yp/D9Yeb29RdbWFZ+dceaE&#10;pTu6U7KJSv5kdET96XyYk9m9v8VBCrRNxe402vSnMtgu93Q/9lTtIpN0eDKbTenjTJJuUp4eJ4Fw&#10;ihd3jyF+U2BZ2lQc6dJyL8X2KsTe9GCSojm4bI1J5ymzPpe8i3ujkoFxd0pTTRR9moEym9TaINsK&#10;4oGQUrk46VWNqFV/fFzSN6Q2euREM2BC1hR4xB4AElPfY/dpD/bJVWUyjs7l3xLrnUePHBlcHJ1t&#10;6wA/AjBU1RC5tz80qW9N6tIT1Hu6cYR+FIKXly21/UqEeCuQuE9TQvMcb2jRBrqKw7DjrAH8/dF5&#10;sidKkpazjmap4uHXRqDizHx3RNazyWyWhi8Ls+OvUxLwtebptcZt7Bromib0cniZt8k+msNWI9hH&#10;GvtVikoq4STFrriMeBDWsZ9xejikWq2yGQ2cF/HK3XuZwFNXE60edo8C/cC9SLS9hsPcifkbCva2&#10;ydPBahNBt5mfL30d+k3DmokzPCzpNXgtZ6uX52/5BwAA//8DAFBLAwQUAAYACAAAACEAOt0N2uIA&#10;AAAKAQAADwAAAGRycy9kb3ducmV2LnhtbEyPQUvDQBCF74L/YRnBm92ktGuN2ZRUEMSC0FhEb9tk&#10;mgSzszG7bdN/7/Skt5l5jzffS5ej7cQRB9860hBPIhBIpataqjVs35/vFiB8MFSZzhFqOKOHZXZ9&#10;lZqkcifa4LEIteAQ8onR0ITQJ1L6skFr/MT1SKzt3WBN4HWoZTWYE4fbTk6jSElrWuIPjenxqcHy&#10;uzhYDR+b+R5XK7WVb1/5Tx4XL+P69VPr25sxfwQRcAx/ZrjgMzpkzLRzB6q86DRM1QM7+T6/B3HR&#10;o1k8A7HjaaEUyCyV/ytkvwAAAP//AwBQSwECLQAUAAYACAAAACEAtoM4kv4AAADhAQAAEwAAAAAA&#10;AAAAAAAAAAAAAAAAW0NvbnRlbnRfVHlwZXNdLnhtbFBLAQItABQABgAIAAAAIQA4/SH/1gAAAJQB&#10;AAALAAAAAAAAAAAAAAAAAC8BAABfcmVscy8ucmVsc1BLAQItABQABgAIAAAAIQDpO6gbeAIAAEYF&#10;AAAOAAAAAAAAAAAAAAAAAC4CAABkcnMvZTJvRG9jLnhtbFBLAQItABQABgAIAAAAIQA63Q3a4gAA&#10;AAoBAAAPAAAAAAAAAAAAAAAAANIEAABkcnMvZG93bnJldi54bWxQSwUGAAAAAAQABADzAAAA4QUA&#10;AAAA&#10;" filled="f" strokecolor="#1f3763 [1604]" strokeweight="1pt"/>
            </w:pict>
          </mc:Fallback>
        </mc:AlternateContent>
      </w:r>
    </w:p>
    <w:p w14:paraId="0C1A0A70" w14:textId="25FA17C7" w:rsidR="00AC6963" w:rsidRDefault="006B579D" w:rsidP="00AC6963">
      <w:pPr>
        <w:pStyle w:val="KeinLeerraum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</w:t>
      </w:r>
      <w:r w:rsidR="00B80054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nach dem Verfahren Think </w:t>
      </w:r>
      <w:r w:rsidR="00AC6963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– </w:t>
      </w:r>
      <w:r w:rsidR="00B80054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Pa</w:t>
      </w:r>
      <w:r w:rsidR="006059D2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i</w:t>
      </w:r>
      <w:r w:rsidR="00B80054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r</w:t>
      </w:r>
      <w:r w:rsidR="007C570A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–</w:t>
      </w:r>
      <w:r w:rsidR="007C570A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B80054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Share</w:t>
      </w:r>
      <w:r w:rsid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</w:p>
    <w:p w14:paraId="1A53F870" w14:textId="77777777" w:rsidR="00AC6963" w:rsidRDefault="006B579D" w:rsidP="00AC6963">
      <w:pPr>
        <w:pStyle w:val="KeinLeerraum"/>
        <w:ind w:left="708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Schriftliches </w:t>
      </w:r>
      <w:r w:rsidR="00156821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Sammeln von verschiedenen, nonverbalen Verhaltensweisen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in Partnerarbeit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.</w:t>
      </w:r>
      <w:r w:rsidR="00AC6963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Danach werden die Inhalte 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der </w:t>
      </w:r>
      <w:r w:rsidR="00AC6963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7B5B48C9" w14:textId="365587E9" w:rsidR="0019540C" w:rsidRDefault="00AC6963" w:rsidP="00AC6963">
      <w:pPr>
        <w:pStyle w:val="KeinLeerraum"/>
        <w:ind w:left="708"/>
        <w:rPr>
          <w:rFonts w:asciiTheme="minorHAnsi" w:hAnsiTheme="minorHAnsi" w:cstheme="minorHAnsi"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 </w:t>
      </w:r>
      <w:r w:rsidR="007A6700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   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Gesamtgruppe vor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ge</w:t>
      </w:r>
      <w:r w:rsidR="00EB2813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stell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t mit der Vorgabe</w:t>
      </w:r>
      <w:r w:rsidR="00EF76D6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="006034B4"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nur noch Fehlendes zu ergänzen</w:t>
      </w:r>
      <w:r>
        <w:rPr>
          <w:rFonts w:asciiTheme="minorHAnsi" w:hAnsiTheme="minorHAnsi" w:cstheme="minorHAnsi"/>
          <w:bCs/>
          <w:sz w:val="18"/>
          <w:szCs w:val="18"/>
          <w:lang w:val="de-DE"/>
        </w:rPr>
        <w:t>.</w:t>
      </w:r>
    </w:p>
    <w:p w14:paraId="53B20F8B" w14:textId="77777777" w:rsidR="0019540C" w:rsidRPr="00AC6963" w:rsidRDefault="0019540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08DB11A3" w14:textId="77777777" w:rsidR="00AC6963" w:rsidRDefault="00882414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19540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D0148E"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Wir zeigen durch Gestik, Mimik, Körperhaltung, unsere Stellung im Raum unsere Einstellung zu Personen, </w:t>
      </w:r>
    </w:p>
    <w:p w14:paraId="609A2CF9" w14:textId="050AC2AD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bCs/>
          <w:i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Situationen</w:t>
      </w:r>
      <w:r w:rsidR="0019540C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; </w:t>
      </w: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Sprache wirkt durch Intonation, Aussprache, Dialekt, Wortwahl</w:t>
      </w:r>
      <w:r w:rsid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...</w:t>
      </w:r>
      <w:r w:rsid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 xml:space="preserve"> </w:t>
      </w:r>
      <w:r w:rsidR="006034B4" w:rsidRPr="004D7019">
        <w:rPr>
          <w:rFonts w:asciiTheme="minorHAnsi" w:hAnsiTheme="minorHAnsi" w:cstheme="minorHAnsi"/>
          <w:bCs/>
          <w:i/>
          <w:sz w:val="18"/>
          <w:szCs w:val="18"/>
          <w:lang w:val="de-DE"/>
        </w:rPr>
        <w:t>Blickkontakt, Berührungen</w:t>
      </w:r>
    </w:p>
    <w:p w14:paraId="58ED82EB" w14:textId="77777777" w:rsidR="006034B4" w:rsidRPr="004D7019" w:rsidRDefault="006034B4" w:rsidP="00435F6C">
      <w:pPr>
        <w:pStyle w:val="KeinLeerraum"/>
        <w:ind w:left="426" w:hanging="142"/>
        <w:rPr>
          <w:rFonts w:asciiTheme="minorHAnsi" w:hAnsiTheme="minorHAnsi" w:cstheme="minorHAnsi"/>
          <w:bCs/>
          <w:sz w:val="10"/>
          <w:szCs w:val="10"/>
          <w:lang w:val="de-DE"/>
        </w:rPr>
      </w:pPr>
    </w:p>
    <w:p w14:paraId="485B5C17" w14:textId="48299AA6" w:rsidR="00156821" w:rsidRPr="001D597F" w:rsidRDefault="00156821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Dauer: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ca. </w:t>
      </w:r>
      <w:r w:rsidR="006B579D" w:rsidRPr="001D597F">
        <w:rPr>
          <w:rFonts w:asciiTheme="minorHAnsi" w:hAnsiTheme="minorHAnsi" w:cstheme="minorHAnsi"/>
          <w:bCs/>
          <w:sz w:val="18"/>
          <w:szCs w:val="18"/>
          <w:lang w:val="de-DE"/>
        </w:rPr>
        <w:t>5</w:t>
      </w:r>
      <w:r w:rsidRPr="001D597F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Minuten</w:t>
      </w:r>
    </w:p>
    <w:p w14:paraId="49170372" w14:textId="7F1EBD26" w:rsidR="00156821" w:rsidRPr="00AC6963" w:rsidRDefault="00156821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94B5BC1" w14:textId="7DB5BCF3" w:rsidR="006B579D" w:rsidRPr="004D7019" w:rsidRDefault="00B8005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Weiterführende </w:t>
      </w:r>
      <w:r w:rsidR="006B579D"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 im Unterrichtsgespräch:</w:t>
      </w:r>
    </w:p>
    <w:p w14:paraId="15BC3B94" w14:textId="003BEF68" w:rsidR="00D0148E" w:rsidRPr="004D7019" w:rsidRDefault="00D0148E" w:rsidP="00435F6C">
      <w:pPr>
        <w:pStyle w:val="KeinLeerraum"/>
        <w:numPr>
          <w:ilvl w:val="0"/>
          <w:numId w:val="56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Welche weiteren non-direktiven</w:t>
      </w:r>
      <w:r w:rsidR="00EF76D6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(z. B. aktives Zuhören; Orientierung an den Äußerungen des Gesprächspartners, Wahrnehmen, Verstehen, Einlassen auf sein gegenüber)</w:t>
      </w: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/nonverbalen Gesprächsformen kennst du</w:t>
      </w:r>
      <w:r w:rsidR="005049C4" w:rsidRPr="004D7019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im persönlichen Gespräch</w:t>
      </w: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?</w:t>
      </w:r>
    </w:p>
    <w:p w14:paraId="1C71CBC2" w14:textId="77777777" w:rsidR="00FC0EB0" w:rsidRPr="004D7019" w:rsidRDefault="00FC0EB0" w:rsidP="00435F6C">
      <w:pPr>
        <w:pStyle w:val="KeinLeerraum"/>
        <w:numPr>
          <w:ilvl w:val="0"/>
          <w:numId w:val="56"/>
        </w:numPr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Cs/>
          <w:sz w:val="18"/>
          <w:szCs w:val="18"/>
          <w:lang w:val="de-DE"/>
        </w:rPr>
        <w:t>Wie wirken die unterschiedlichen Verhaltensweisen auf das Gegenüber?</w:t>
      </w:r>
    </w:p>
    <w:p w14:paraId="28B8965F" w14:textId="77777777" w:rsidR="0071269A" w:rsidRPr="0071269A" w:rsidRDefault="0071269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71465E8D" w14:textId="7E5945A3" w:rsidR="00D0148E" w:rsidRPr="004D7019" w:rsidRDefault="0050010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4D7019">
        <w:rPr>
          <w:rFonts w:asciiTheme="minorHAnsi" w:hAnsiTheme="minorHAnsi" w:cstheme="minorHAnsi"/>
          <w:bCs/>
          <w:sz w:val="18"/>
          <w:szCs w:val="18"/>
          <w:lang w:val="de-DE"/>
        </w:rPr>
        <w:t>Kennzeichen der non-direktiven Gesprächsformen</w:t>
      </w:r>
      <w:r w:rsidR="004D7019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D0148E" w:rsidRPr="004D7019">
        <w:rPr>
          <w:rFonts w:asciiTheme="minorHAnsi" w:hAnsiTheme="minorHAnsi" w:cstheme="minorHAnsi"/>
          <w:bCs/>
          <w:sz w:val="18"/>
          <w:szCs w:val="18"/>
          <w:lang w:val="de-DE"/>
        </w:rPr>
        <w:t>(eventuell</w:t>
      </w:r>
      <w:r w:rsidR="00592327" w:rsidRPr="004D7019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Vorstellung durch</w:t>
      </w:r>
      <w:r w:rsidR="00D0148E" w:rsidRPr="004D7019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EF76D6">
        <w:rPr>
          <w:rFonts w:asciiTheme="minorHAnsi" w:hAnsiTheme="minorHAnsi" w:cstheme="minorHAnsi"/>
          <w:bCs/>
          <w:sz w:val="18"/>
          <w:szCs w:val="18"/>
          <w:lang w:val="de-DE"/>
        </w:rPr>
        <w:t>Präsentationsfolie 3</w:t>
      </w:r>
      <w:r w:rsidR="00D0148E" w:rsidRPr="004D7019">
        <w:rPr>
          <w:rFonts w:asciiTheme="minorHAnsi" w:hAnsiTheme="minorHAnsi" w:cstheme="minorHAnsi"/>
          <w:bCs/>
          <w:sz w:val="18"/>
          <w:szCs w:val="18"/>
          <w:lang w:val="de-DE"/>
        </w:rPr>
        <w:t>)</w:t>
      </w:r>
    </w:p>
    <w:p w14:paraId="5F836AD1" w14:textId="77777777" w:rsidR="004D7019" w:rsidRPr="0071269A" w:rsidRDefault="004D701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33A6337F" w14:textId="0E25E9B5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Beispiel: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Lächeln, Nicken, Lautunterstützung, wegschauen, Augen verdrehen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... </w:t>
      </w:r>
    </w:p>
    <w:p w14:paraId="0A1254C0" w14:textId="77919AED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Unterscheidung und Zuordnung:</w:t>
      </w:r>
      <w:r w:rsid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Positive non-direktive Gesprächsformen</w:t>
      </w:r>
      <w:r w:rsidR="001D0582"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-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negativ wirkende</w:t>
      </w:r>
      <w:r w:rsidR="00A52B42"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r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nonverbaler Ausdruck</w:t>
      </w:r>
    </w:p>
    <w:p w14:paraId="1B86EE6B" w14:textId="77777777" w:rsidR="00CC0774" w:rsidRPr="00CC0774" w:rsidRDefault="00CC0774" w:rsidP="00435F6C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41CC9A3A" w14:textId="5882586B" w:rsidR="00A52B42" w:rsidRPr="004D7019" w:rsidRDefault="006B579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ca. 2 Minuten</w:t>
      </w:r>
    </w:p>
    <w:p w14:paraId="4D343FEF" w14:textId="77777777" w:rsid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79718461" w14:textId="3FF1A655" w:rsidR="00C528A3" w:rsidRDefault="00C528A3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</w:pPr>
      <w:r w:rsidRPr="00E95410">
        <w:rPr>
          <w:rFonts w:asciiTheme="minorHAnsi" w:hAnsiTheme="minorHAnsi" w:cstheme="minorHAnsi"/>
          <w:b/>
          <w:bCs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8278C4" wp14:editId="1E912EEE">
                <wp:simplePos x="0" y="0"/>
                <wp:positionH relativeFrom="column">
                  <wp:posOffset>70429</wp:posOffset>
                </wp:positionH>
                <wp:positionV relativeFrom="paragraph">
                  <wp:posOffset>123190</wp:posOffset>
                </wp:positionV>
                <wp:extent cx="283633" cy="220133"/>
                <wp:effectExtent l="19050" t="19050" r="21590" b="27940"/>
                <wp:wrapNone/>
                <wp:docPr id="59" name="Rechtec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10BC0" id="Rechteck 59" o:spid="_x0000_s1026" style="position:absolute;margin-left:5.55pt;margin-top:9.7pt;width:22.35pt;height:17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aCnQIAAI8FAAAOAAAAZHJzL2Uyb0RvYy54bWysVN9P2zAQfp+0/8Hy+0jaAisVKepAnSYh&#10;QMDEs+vYTTTH553dpt1fv7OThoqhPUzrQ3rn++Xv891dXu0aw7YKfQ224KOTnDNlJZS1XRf8+/Py&#10;05QzH4QthQGrCr5Xnl/NP364bN1MjaECUypklMT6WesKXoXgZlnmZaUa4U/AKUtGDdiIQCqusxJF&#10;S9kbk43z/DxrAUuHIJX3dHrTGfk85ddayXCvtVeBmYLT3UL6Yvqu4jebX4rZGoWratlfQ/zDLRpR&#10;Wyo6pLoRQbAN1n+kamqJ4EGHEwlNBlrXUiUMhGaUv0HzVAmnEhYix7uBJv//0sq77QOyuiz42QVn&#10;VjT0Ro9KVkHJH4yOiJ/W+Rm5PbkH7DVPYgS709jEf4LBdonT/cCp2gUm6XA8nZxPJpxJMo0JI8mU&#10;JXsNdujDVwUNi0LBkZ4sMSm2tz50rgeXWMvCsjaGzsXMWNYWfDId5XmK8GDqMlqj0eN6dW2QbUV8&#10;+fxLvkyPTYWP3Egzlm4TIXagkhT2RnUFHpUmciKMrkJsSzWkFVIqG0adqRKl6qqd5fTrUaZGjhEJ&#10;s7GUMGbWdMshd5/g/dwdA71/DFWpq4fgHvrfgoeIVBlsGIKb2gK+h8wQqr5y538gqaMmsrSCck+t&#10;g9DNlHdyWdML3gofHgTSENG40WII9/TRBuiloJc4qwB/vXce/am3ycpZS0NZcP9zI1BxZr5Z6vqL&#10;0elpnOKknJ59HpOCx5bVscVummug1x/RCnIyidE/mIOoEZoX2h+LWJVMwkqqXXAZ8KBch25Z0AaS&#10;arFIbjS5ToRb++RkTB5ZjR36vHsR6Po2DtT/d3AYYDF7082db4y0sNgE0HVq9Vdee75p6lPj9Bsq&#10;rpVjPXm97tH5bwAAAP//AwBQSwMEFAAGAAgAAAAhABp217ndAAAABwEAAA8AAABkcnMvZG93bnJl&#10;di54bWxMj0FLw0AQhe+C/2EZwZvdxLRiYzZFBBVBKFYRvW2zY7K4Oxuy2ybtr3c86enxeI8331Sr&#10;yTuxxyHaQAryWQYCqQnGUqvg7fX+4hpETJqMdoFQwQEjrOrTk0qXJoz0gvtNagWPUCy1gi6lvpQy&#10;Nh16HWehR+LsKwxeJ7ZDK82gRx73Tl5m2ZX02hJf6HSPdx0235udV7B8+AhP7+tnPNjxeHQFFbb4&#10;fFTq/Gy6vQGRcEp/ZfjFZ3SomWkbdmSicOzznJusyzkIzhcL/mTLOs9B1pX8z1//AAAA//8DAFBL&#10;AQItABQABgAIAAAAIQC2gziS/gAAAOEBAAATAAAAAAAAAAAAAAAAAAAAAABbQ29udGVudF9UeXBl&#10;c10ueG1sUEsBAi0AFAAGAAgAAAAhADj9If/WAAAAlAEAAAsAAAAAAAAAAAAAAAAALwEAAF9yZWxz&#10;Ly5yZWxzUEsBAi0AFAAGAAgAAAAhAMnP9oKdAgAAjwUAAA4AAAAAAAAAAAAAAAAALgIAAGRycy9l&#10;Mm9Eb2MueG1sUEsBAi0AFAAGAAgAAAAhABp217ndAAAABwEAAA8AAAAAAAAAAAAAAAAA9wQAAGRy&#10;cy9kb3ducmV2LnhtbFBLBQYAAAAABAAEAPMAAAABBgAAAAA=&#10;" filled="f" strokecolor="#00b0f0" strokeweight="3pt"/>
            </w:pict>
          </mc:Fallback>
        </mc:AlternateContent>
      </w:r>
    </w:p>
    <w:p w14:paraId="3C0BDCAF" w14:textId="6109B90C" w:rsidR="00D0148E" w:rsidRPr="007A6700" w:rsidRDefault="007A6700" w:rsidP="00435F6C">
      <w:pPr>
        <w:pStyle w:val="KeinLeerraum"/>
        <w:numPr>
          <w:ilvl w:val="0"/>
          <w:numId w:val="27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D0148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Übung</w:t>
      </w:r>
      <w:r w:rsidR="00A52B42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in </w:t>
      </w:r>
      <w:r w:rsidR="00C37618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Partnerarbeit</w:t>
      </w:r>
      <w:r w:rsidR="00B80054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unter Anwendung der non</w:t>
      </w:r>
      <w:r w:rsidR="00051425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-</w:t>
      </w:r>
      <w:r w:rsidR="00B80054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direktiven Gesprächsformen:</w:t>
      </w:r>
    </w:p>
    <w:p w14:paraId="7121FA12" w14:textId="48FBB368" w:rsidR="00B80054" w:rsidRPr="004D7019" w:rsidRDefault="00B80054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392FD55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Erzählen eines vorgegebenen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>oder selbstgewählten Erlebnis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 xml:space="preserve">ses, 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z. B. interessantes Erlebnis in den Ferien, 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 xml:space="preserve">mit Freunden, in einem </w:t>
      </w:r>
    </w:p>
    <w:p w14:paraId="2E1E01D0" w14:textId="6928F6DA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Lieblingsfach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>, im Praktikum…</w:t>
      </w:r>
    </w:p>
    <w:p w14:paraId="7E01CF84" w14:textId="77777777" w:rsidR="00592327" w:rsidRPr="0019540C" w:rsidRDefault="00592327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BD6959B" w14:textId="4F306109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je 1 Minute/ Arbeitsschritt</w:t>
      </w:r>
      <w:r w:rsidR="0019540C">
        <w:rPr>
          <w:rFonts w:asciiTheme="minorHAnsi" w:hAnsiTheme="minorHAnsi" w:cstheme="minorHAnsi"/>
          <w:sz w:val="18"/>
          <w:szCs w:val="18"/>
          <w:lang w:val="de-DE"/>
        </w:rPr>
        <w:t xml:space="preserve"> -  </w:t>
      </w: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Gesamtdauer: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ca. </w:t>
      </w:r>
      <w:r w:rsidR="007779E8" w:rsidRPr="004D7019">
        <w:rPr>
          <w:rFonts w:asciiTheme="minorHAnsi" w:hAnsiTheme="minorHAnsi" w:cstheme="minorHAnsi"/>
          <w:sz w:val="18"/>
          <w:szCs w:val="18"/>
          <w:lang w:val="de-DE"/>
        </w:rPr>
        <w:t>6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Minuten</w:t>
      </w:r>
    </w:p>
    <w:p w14:paraId="12360F29" w14:textId="694FD104" w:rsidR="00D0148E" w:rsidRPr="004D7019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33344" behindDoc="1" locked="0" layoutInCell="1" allowOverlap="1" wp14:anchorId="6C6E82E0" wp14:editId="1563BB7E">
            <wp:simplePos x="0" y="0"/>
            <wp:positionH relativeFrom="column">
              <wp:posOffset>170822</wp:posOffset>
            </wp:positionH>
            <wp:positionV relativeFrom="paragraph">
              <wp:posOffset>86395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81" name="Grafik 81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019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ECA654" wp14:editId="1B8B1F6D">
                <wp:simplePos x="0" y="0"/>
                <wp:positionH relativeFrom="column">
                  <wp:posOffset>170821</wp:posOffset>
                </wp:positionH>
                <wp:positionV relativeFrom="paragraph">
                  <wp:posOffset>86723</wp:posOffset>
                </wp:positionV>
                <wp:extent cx="6574427" cy="3343275"/>
                <wp:effectExtent l="0" t="0" r="17145" b="2857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427" cy="3343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690E4" id="Rechteck 25" o:spid="_x0000_s1026" style="position:absolute;margin-left:13.45pt;margin-top:6.85pt;width:517.65pt;height:26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DlfQIAAEYFAAAOAAAAZHJzL2Uyb0RvYy54bWysVFFP2zAQfp+0/2D5faQNLd0qUlSBmCYh&#10;hoCJZ+PYJJrt885u0+7X7+ykAQHaw7Q+uD7f3Xe+L9/59GxnDdsqDC24ik+PJpwpJ6Fu3VPFf9xf&#10;fvrMWYjC1cKAUxXfq8DPVh8/nHZ+qUpowNQKGYG4sOx8xZsY/bIogmyUFeEIvHLk1IBWRDLxqahR&#10;dIRuTVFOJidFB1h7BKlCoNOL3slXGV9rJeN3rYOKzFSc7hbzinl9TGuxOhXLJxS+aeVwDfEPt7Ci&#10;dVR0hLoQUbANtm+gbCsRAuh4JMEWoHUrVe6BuplOXnVz1wivci9ETvAjTeH/wcrr7Q2ytq54OefM&#10;CUvf6FbJJir5k9ER8dP5sKSwO3+DgxVom5rdabTpn9pgu8zpfuRU7SKTdHgyX8xm5YIzSb7j49lx&#10;ucioxXO6xxC/KrAsbSqO9NEyl2J7FSKVpNBDSKrm4LI1Jp2nm/V3ybu4NyoFGHerNPVE1csMlNWk&#10;zg2yrSAdCCmVi9Pe1Yha9cfzCf1Sw1RvzMhWBkzImgqP2ANAUupb7B5miE+pKotxTJ787WJ98piR&#10;K4OLY7JtHeB7AIa6Gir38QeSemoSS49Q7+mLI/SjELy8bIn2KxHijUDSPk0JzXP8Tos20FUchh1n&#10;DeDv985TPEmSvJx1NEsVD782AhVn5psjsX6ZzmZp+LIxmy9KMvCl5/Glx23sOdBnmtLL4WXepvho&#10;DluNYB9o7NepKrmEk1S74jLiwTiP/YzTwyHVep3DaOC8iFfuzssEnlhNsrrfPQj0g/YiyfYaDnMn&#10;lq8k2MemTAfrTQTdZn0+8zrwTcOahTM8LOk1eGnnqOfnb/UHAAD//wMAUEsDBBQABgAIAAAAIQBF&#10;T9544gAAAAoBAAAPAAAAZHJzL2Rvd25yZXYueG1sTI9RS8MwFIXfBf9DuIJvLll0ddamoxMEcSCs&#10;G6JvWXPXFpub2mRb/fdmT/p47jmc891sMdqOHXHwrSMF04kAhlQ501KtYLt5vpkD80GT0Z0jVPCD&#10;Hhb55UWmU+NOtMZjGWoWS8inWkETQp9y7qsGrfYT1yNFb+8Gq0OUQ83NoE+x3HZcCpFwq1uKC43u&#10;8anB6qs8WAXv69kel8tky98+i+9iWr6Mq9cPpa6vxuIRWMAx/IXhjB/RIY9MO3cg41mnQCYPMRnv&#10;t/fAzr5IpAS2UzC7ExJ4nvH/L+S/AAAA//8DAFBLAQItABQABgAIAAAAIQC2gziS/gAAAOEBAAAT&#10;AAAAAAAAAAAAAAAAAAAAAABbQ29udGVudF9UeXBlc10ueG1sUEsBAi0AFAAGAAgAAAAhADj9If/W&#10;AAAAlAEAAAsAAAAAAAAAAAAAAAAALwEAAF9yZWxzLy5yZWxzUEsBAi0AFAAGAAgAAAAhAB7lEOV9&#10;AgAARgUAAA4AAAAAAAAAAAAAAAAALgIAAGRycy9lMm9Eb2MueG1sUEsBAi0AFAAGAAgAAAAhAEVP&#10;3njiAAAACgEAAA8AAAAAAAAAAAAAAAAA1wQAAGRycy9kb3ducmV2LnhtbFBLBQYAAAAABAAEAPMA&#10;AADmBQAAAAA=&#10;" filled="f" strokecolor="#1f3763 [1604]" strokeweight="1pt"/>
            </w:pict>
          </mc:Fallback>
        </mc:AlternateContent>
      </w:r>
    </w:p>
    <w:p w14:paraId="3EF0660C" w14:textId="1C95D090" w:rsidR="00D0148E" w:rsidRPr="0071269A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Vorgehen:</w:t>
      </w:r>
    </w:p>
    <w:p w14:paraId="03CB4CE3" w14:textId="77777777" w:rsidR="0071269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PA 1: Erzählt eine Minute über ein bestimmtes Thema, </w:t>
      </w:r>
    </w:p>
    <w:p w14:paraId="27879F25" w14:textId="2CB51796" w:rsidR="00D0148E" w:rsidRPr="004D7019" w:rsidRDefault="00D0148E" w:rsidP="007A6700">
      <w:pPr>
        <w:pStyle w:val="KeinLeerraum"/>
        <w:ind w:left="1134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PA 2: 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>hört zu,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ohne zu sprechen, 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 xml:space="preserve">reagiert 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>nur mit nonverbalen Reaktionen, die positiv oder auch negativ konnotiert sein können</w:t>
      </w:r>
    </w:p>
    <w:p w14:paraId="18F11E8B" w14:textId="25887477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752D74A3" w14:textId="2A63239F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Bewertung: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Austausch über die Wirkung des Zuhörers</w:t>
      </w:r>
    </w:p>
    <w:p w14:paraId="6BE08F9E" w14:textId="1C964EAC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Positive Wahrnehmung vom Sprecher empfunden: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positiv bestätigt, genickt, gelächelt </w:t>
      </w:r>
    </w:p>
    <w:p w14:paraId="20F28AB9" w14:textId="61B10167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negative Wahrnehmung des Sprechers empfunden: </w:t>
      </w:r>
      <w:r w:rsidRPr="004D7019">
        <w:rPr>
          <w:rFonts w:asciiTheme="minorHAnsi" w:hAnsiTheme="minorHAnsi" w:cstheme="minorHAnsi"/>
          <w:i/>
          <w:iCs/>
          <w:sz w:val="18"/>
          <w:szCs w:val="18"/>
          <w:lang w:val="de-DE"/>
        </w:rPr>
        <w:t>ausgelacht, weggeschaut, unkonzentriertes Verhalten, auf Handy reagiert......</w:t>
      </w:r>
    </w:p>
    <w:p w14:paraId="13C0AB75" w14:textId="77777777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17E6F95" w14:textId="75BE9010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Wechsel: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PA </w:t>
      </w:r>
      <w:r w:rsidR="001D0582" w:rsidRPr="004D7019">
        <w:rPr>
          <w:rFonts w:asciiTheme="minorHAnsi" w:hAnsiTheme="minorHAnsi" w:cstheme="minorHAnsi"/>
          <w:sz w:val="18"/>
          <w:szCs w:val="18"/>
          <w:lang w:val="de-DE"/>
        </w:rPr>
        <w:t>2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="001D0582" w:rsidRPr="004D7019">
        <w:rPr>
          <w:rFonts w:asciiTheme="minorHAnsi" w:hAnsiTheme="minorHAnsi" w:cstheme="minorHAnsi"/>
          <w:sz w:val="18"/>
          <w:szCs w:val="18"/>
          <w:lang w:val="de-DE"/>
        </w:rPr>
        <w:t>spricht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>, PA</w:t>
      </w:r>
      <w:r w:rsidR="001D0582"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1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="001D0582" w:rsidRPr="004D7019">
        <w:rPr>
          <w:rFonts w:asciiTheme="minorHAnsi" w:hAnsiTheme="minorHAnsi" w:cstheme="minorHAnsi"/>
          <w:sz w:val="18"/>
          <w:szCs w:val="18"/>
          <w:lang w:val="de-DE"/>
        </w:rPr>
        <w:t>hört zu.</w:t>
      </w:r>
    </w:p>
    <w:p w14:paraId="4A8B9D4A" w14:textId="77777777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F5B688E" w14:textId="1A9DD99F" w:rsidR="00B80054" w:rsidRPr="004D7019" w:rsidRDefault="00C37618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Es erfolgt eine </w:t>
      </w:r>
      <w:r w:rsidR="00B80054"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Auseinandersetzung mit der Bedeutsamkeit unterschiedlicher Verhaltensweisen des non-direktiven Verhaltens</w:t>
      </w:r>
      <w:r w:rsidR="00D22F61"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</w:p>
    <w:p w14:paraId="0A95FCA8" w14:textId="77777777" w:rsidR="006B4ED8" w:rsidRPr="004D7019" w:rsidRDefault="006B4ED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</w:p>
    <w:p w14:paraId="301E6616" w14:textId="09A7EF5A" w:rsidR="00B80054" w:rsidRPr="004D7019" w:rsidRDefault="00B8005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Fragestellung:</w:t>
      </w:r>
    </w:p>
    <w:p w14:paraId="6D67096E" w14:textId="432607BD" w:rsidR="00502992" w:rsidRPr="004D7019" w:rsidRDefault="00B80054" w:rsidP="00435F6C">
      <w:pPr>
        <w:pStyle w:val="KeinLeerraum"/>
        <w:numPr>
          <w:ilvl w:val="0"/>
          <w:numId w:val="3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Verhaltensweisen, Aktionen hast du als besonders unterstützend</w:t>
      </w:r>
      <w:r w:rsidR="00FC0EB0"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empfunden?</w:t>
      </w:r>
    </w:p>
    <w:p w14:paraId="27B46F90" w14:textId="6F1EC8B9" w:rsidR="00B80054" w:rsidRPr="004D7019" w:rsidRDefault="00502992" w:rsidP="00435F6C">
      <w:pPr>
        <w:pStyle w:val="KeinLeerraum"/>
        <w:numPr>
          <w:ilvl w:val="0"/>
          <w:numId w:val="3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</w:t>
      </w:r>
      <w:r w:rsidR="00B80054"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elche </w:t>
      </w: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werden </w:t>
      </w:r>
      <w:r w:rsidR="00B80054"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eher als hinderlich wahrgenommen?</w:t>
      </w:r>
    </w:p>
    <w:p w14:paraId="22B73C42" w14:textId="77777777" w:rsidR="007C570A" w:rsidRPr="004D7019" w:rsidRDefault="007C570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53A44E73" w14:textId="068BAC31" w:rsidR="00B80054" w:rsidRPr="004D7019" w:rsidRDefault="00B8005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Antworten:</w:t>
      </w:r>
    </w:p>
    <w:p w14:paraId="522BF556" w14:textId="74D433D2" w:rsidR="005049C4" w:rsidRPr="004D7019" w:rsidRDefault="00D0148E" w:rsidP="00435F6C">
      <w:pPr>
        <w:pStyle w:val="KeinLeerraum"/>
        <w:numPr>
          <w:ilvl w:val="0"/>
          <w:numId w:val="3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Wirkung des positiven non-direktiven Verhaltens: </w:t>
      </w:r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Man fühlt sich angenommen, spricht weiter, wird ermuntert</w:t>
      </w:r>
      <w:r w:rsidR="00B80054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, Zunicken, Lächeln, </w:t>
      </w:r>
      <w:r w:rsidR="007779E8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verstärkende </w:t>
      </w:r>
      <w:proofErr w:type="spellStart"/>
      <w:r w:rsidR="007779E8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Lautgebung</w:t>
      </w:r>
      <w:proofErr w:type="spellEnd"/>
      <w:r w:rsidR="007779E8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, mit Gestik zum Weiterreden auffordern, ...</w:t>
      </w:r>
    </w:p>
    <w:p w14:paraId="12BEED18" w14:textId="7F96E731" w:rsidR="00D0148E" w:rsidRPr="004D7019" w:rsidRDefault="00B80054" w:rsidP="00435F6C">
      <w:pPr>
        <w:pStyle w:val="KeinLeerraum"/>
        <w:numPr>
          <w:ilvl w:val="0"/>
          <w:numId w:val="32"/>
        </w:numPr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Wirkung des weniger förderlichen Verhaltens</w:t>
      </w:r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: Wegschauen, nicht ansehen, </w:t>
      </w:r>
      <w:r w:rsidR="00FC0EB0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unkonzentriert</w:t>
      </w:r>
      <w:r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wirkende Haltung,</w:t>
      </w:r>
      <w:r w:rsidR="00502992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="0071269A" w:rsidRPr="00146E78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„</w:t>
      </w:r>
      <w:r w:rsidR="00D0148E" w:rsidRPr="00146E78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Killergesten</w:t>
      </w:r>
      <w:r w:rsidR="0071269A" w:rsidRPr="00146E78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“,</w:t>
      </w:r>
      <w:r w:rsidR="00D0148E" w:rsidRPr="004D7019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z. B. Stinkefinger, Augen rollen,... man spürt/nimmt Ablehnung, Kritik wahr.</w:t>
      </w:r>
    </w:p>
    <w:p w14:paraId="419A62A6" w14:textId="77777777" w:rsidR="00D0148E" w:rsidRPr="004D7019" w:rsidRDefault="00D0148E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273C0AB4" w14:textId="423BEB3E" w:rsidR="00EE0D94" w:rsidRPr="004D7019" w:rsidRDefault="007779E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1269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0FBC7A00" w14:textId="4CA1089F" w:rsidR="009B11BE" w:rsidRPr="004D7019" w:rsidRDefault="009B11B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19495391" w14:textId="59143AF9" w:rsidR="0071269A" w:rsidRDefault="006137B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4E5382" wp14:editId="090BDF3E">
                <wp:simplePos x="0" y="0"/>
                <wp:positionH relativeFrom="column">
                  <wp:posOffset>46843</wp:posOffset>
                </wp:positionH>
                <wp:positionV relativeFrom="paragraph">
                  <wp:posOffset>94615</wp:posOffset>
                </wp:positionV>
                <wp:extent cx="283633" cy="220133"/>
                <wp:effectExtent l="19050" t="19050" r="24130" b="10795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F0077" id="Rechteck 60" o:spid="_x0000_s1026" style="position:absolute;margin-left:3.7pt;margin-top:7.45pt;width:22.35pt;height:17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ZNnA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nOix&#10;oqU3elCyDkr+YHRE/HTOF+T26O5x0DyJEexOYxv/CQbbJU73I6dqF5ikw+nF7Hw240ySaUoYSaYs&#10;2UuwQx++KGhZFEqO9GSJSbG99aF3PbjEWhaWjTF0LgpjWVfy2cUkz1OEB9NU0RqNHtera4NsK+LL&#10;55/zZQJDhY/cSDOWbhMh9qCSFPZG9QUelCZyIoy+QmxLNaYVUiobJr2pFpXqq53l9BtQpkaOEQmz&#10;sZQwZtZ0yzH3kODt3D0Dg38MVamrx+AB+t+Cx4hUGWwYg9vGAr6FzBCqoXLvfyCppyaytIJqT62D&#10;0M+Ud3LZ0AveCh/uBdIQUT/RYgh39NEG6KVgkDirAX+9dR79qbfJyllHQ1ly/3MjUHFmvlrq+k+T&#10;09M4xUk5Pfs4JQWPLatji92010CvP6EV5GQSo38wB1EjtM+0PxaxKpmElVS75DLgQbkO/bKgDSTV&#10;YpHcaHKdCLf20cmYPLIaO/Rp9yzQDW0cqP+/wWGARfGqm3vfGGlhsQmgm9TqL7wOfNPUp8YZNlRc&#10;K8d68nrZo/PfAAAA//8DAFBLAwQUAAYACAAAACEApfX6VN0AAAAGAQAADwAAAGRycy9kb3ducmV2&#10;LnhtbEyOX0vDMBTF3wW/Q7iCby7dWqetTYcIKsJAnCL6ljXXtpjclCZbu316r0/6eP5wzq9cTc6K&#10;PQ6h86RgPktAINXedNQoeHu9v7gGEaImo60nVHDAAKvq9KTUhfEjveB+ExvBIxQKraCNsS+kDHWL&#10;ToeZ75E4+/KD05Hl0Egz6JHHnZWLJFlKpzvih1b3eNdi/b3ZOQX5w4d/en9e46Ebj0ebUtqln49K&#10;nZ9NtzcgIk7xrwy/+IwOFTNt/Y5MEFbBVcZFtrMcBMeXizmIrYIsX4KsSvkfv/oBAAD//wMAUEsB&#10;Ai0AFAAGAAgAAAAhALaDOJL+AAAA4QEAABMAAAAAAAAAAAAAAAAAAAAAAFtDb250ZW50X1R5cGVz&#10;XS54bWxQSwECLQAUAAYACAAAACEAOP0h/9YAAACUAQAACwAAAAAAAAAAAAAAAAAvAQAAX3JlbHMv&#10;LnJlbHNQSwECLQAUAAYACAAAACEAFAfWTZwCAACPBQAADgAAAAAAAAAAAAAAAAAuAgAAZHJzL2Uy&#10;b0RvYy54bWxQSwECLQAUAAYACAAAACEApfX6VN0AAAAGAQAADwAAAAAAAAAAAAAAAAD2BAAAZHJz&#10;L2Rvd25yZXYueG1sUEsFBgAAAAAEAAQA8wAAAAAGAAAAAA==&#10;" filled="f" strokecolor="#00b0f0" strokeweight="3pt"/>
            </w:pict>
          </mc:Fallback>
        </mc:AlternateContent>
      </w:r>
    </w:p>
    <w:p w14:paraId="4FB21B43" w14:textId="750F2A88" w:rsidR="00E4685B" w:rsidRPr="0071269A" w:rsidRDefault="007A6700" w:rsidP="00435F6C">
      <w:pPr>
        <w:pStyle w:val="KeinLeerraum"/>
        <w:numPr>
          <w:ilvl w:val="0"/>
          <w:numId w:val="27"/>
        </w:numPr>
        <w:spacing w:line="480" w:lineRule="auto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  <w:lang w:val="de-DE"/>
        </w:rPr>
        <w:tab/>
      </w:r>
      <w:r w:rsidR="009B11BE"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>Abschließende Stillarbeit</w:t>
      </w:r>
      <w:r w:rsidR="00E4685B"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 xml:space="preserve"> und Notieren auf das </w:t>
      </w:r>
      <w:r w:rsidR="0071269A"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>„</w:t>
      </w:r>
      <w:r w:rsidR="00E4685B"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>Blatt der Selbsterkenntnis</w:t>
      </w:r>
      <w:r w:rsidR="0071269A"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>“</w:t>
      </w:r>
      <w:r w:rsidR="0019540C" w:rsidRPr="007A6700">
        <w:rPr>
          <w:rFonts w:asciiTheme="minorHAnsi" w:hAnsiTheme="minorHAnsi" w:cstheme="minorHAnsi"/>
          <w:b/>
          <w:color w:val="0070C0"/>
          <w:sz w:val="18"/>
          <w:szCs w:val="18"/>
          <w:lang w:val="de-DE"/>
        </w:rPr>
        <w:t xml:space="preserve"> </w:t>
      </w:r>
      <w:r w:rsidR="0019540C">
        <w:rPr>
          <w:rFonts w:asciiTheme="minorHAnsi" w:hAnsiTheme="minorHAnsi" w:cstheme="minorHAnsi"/>
          <w:b/>
          <w:sz w:val="18"/>
          <w:szCs w:val="18"/>
          <w:lang w:val="de-DE"/>
        </w:rPr>
        <w:t>(</w:t>
      </w:r>
      <w:r w:rsidR="0019540C" w:rsidRPr="0019540C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Vorlage – Material 3</w:t>
      </w:r>
      <w:r w:rsidR="0019540C">
        <w:rPr>
          <w:rFonts w:asciiTheme="minorHAnsi" w:hAnsiTheme="minorHAnsi" w:cstheme="minorHAnsi"/>
          <w:b/>
          <w:sz w:val="18"/>
          <w:szCs w:val="18"/>
          <w:lang w:val="de-DE"/>
        </w:rPr>
        <w:t>)</w:t>
      </w:r>
    </w:p>
    <w:p w14:paraId="58D4A58F" w14:textId="63F901E6" w:rsidR="009B11BE" w:rsidRPr="004D7019" w:rsidRDefault="007E3DC6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73CDAA82" w14:textId="1996108F" w:rsidR="00EE0D94" w:rsidRPr="004D7019" w:rsidRDefault="009B11B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Was möchte ich für mich mitnehmen in mein Verhaltensrepertoire?</w:t>
      </w:r>
      <w:r w:rsidR="001D0582"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2D05F04D" w14:textId="5DEF6018" w:rsidR="00E4685B" w:rsidRPr="004D7019" w:rsidRDefault="00E468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434667B0" w14:textId="488F1EA1" w:rsidR="00E4685B" w:rsidRPr="004D7019" w:rsidRDefault="00E4685B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153ACB88" w14:textId="54711A3A" w:rsidR="00C528A3" w:rsidRDefault="00E468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D7019">
        <w:rPr>
          <w:rFonts w:asciiTheme="minorHAnsi" w:hAnsiTheme="minorHAnsi" w:cstheme="minorHAnsi"/>
          <w:sz w:val="18"/>
          <w:szCs w:val="18"/>
          <w:lang w:val="de-DE"/>
        </w:rPr>
        <w:t>Bleiben bei</w:t>
      </w:r>
      <w:r w:rsidR="0071269A">
        <w:rPr>
          <w:rFonts w:asciiTheme="minorHAnsi" w:hAnsiTheme="minorHAnsi" w:cstheme="minorHAnsi"/>
          <w:sz w:val="18"/>
          <w:szCs w:val="18"/>
          <w:lang w:val="de-DE"/>
        </w:rPr>
        <w:t xml:space="preserve"> der Schülerin oder dem Schüle</w:t>
      </w:r>
      <w:r w:rsidR="00C528A3">
        <w:rPr>
          <w:rFonts w:asciiTheme="minorHAnsi" w:hAnsiTheme="minorHAnsi" w:cstheme="minorHAnsi"/>
          <w:sz w:val="18"/>
          <w:szCs w:val="18"/>
          <w:lang w:val="de-DE"/>
        </w:rPr>
        <w:t xml:space="preserve">r. </w:t>
      </w:r>
    </w:p>
    <w:p w14:paraId="12080933" w14:textId="1D14D984" w:rsidR="00C528A3" w:rsidRPr="004D7019" w:rsidRDefault="00C528A3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Hinweis: Das Blatt kann an einem gut zu sehenden Platz zum Erinnern aufgehängt werden oder hingelegt werden.</w:t>
      </w:r>
    </w:p>
    <w:p w14:paraId="5DEA4A97" w14:textId="76FC340E" w:rsidR="00677E5E" w:rsidRPr="00E95410" w:rsidRDefault="00677E5E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color w:val="4472C4" w:themeColor="accent1"/>
          <w:sz w:val="44"/>
          <w:szCs w:val="44"/>
          <w:lang w:val="de-DE"/>
        </w:rPr>
      </w:pPr>
    </w:p>
    <w:p w14:paraId="698E5E97" w14:textId="77777777" w:rsidR="007224AA" w:rsidRPr="00E95410" w:rsidRDefault="007224AA" w:rsidP="00435F6C">
      <w:pPr>
        <w:pStyle w:val="berschrift2"/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sz w:val="28"/>
          <w:szCs w:val="28"/>
        </w:rPr>
      </w:pPr>
    </w:p>
    <w:p w14:paraId="5E34B4CC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1A9C923E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2145B05D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4C12F233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41ED2E45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123077DF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2F4ABEE8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1D73DA32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427AB048" w14:textId="77777777" w:rsidR="00FC0EB0" w:rsidRPr="00E95410" w:rsidRDefault="00FC0EB0" w:rsidP="00435F6C">
      <w:pPr>
        <w:pStyle w:val="KeinLeerraum"/>
        <w:ind w:left="426" w:hanging="142"/>
        <w:jc w:val="right"/>
        <w:rPr>
          <w:rFonts w:asciiTheme="minorHAnsi" w:hAnsiTheme="minorHAnsi" w:cstheme="minorHAnsi"/>
          <w:b/>
          <w:sz w:val="28"/>
          <w:szCs w:val="28"/>
          <w:lang w:val="de-DE"/>
        </w:rPr>
      </w:pPr>
    </w:p>
    <w:p w14:paraId="3D6CC8CA" w14:textId="64DA2439" w:rsidR="00FC0EB0" w:rsidRPr="00E95410" w:rsidRDefault="00FC0EB0" w:rsidP="00EF76D6">
      <w:pPr>
        <w:pStyle w:val="berschrift1"/>
      </w:pPr>
      <w:bookmarkStart w:id="7" w:name="_MODUL_3"/>
      <w:bookmarkEnd w:id="7"/>
      <w:r w:rsidRPr="007A6700">
        <w:rPr>
          <w:highlight w:val="cyan"/>
        </w:rPr>
        <w:lastRenderedPageBreak/>
        <w:t>MODUL 3</w:t>
      </w:r>
    </w:p>
    <w:p w14:paraId="6E7F8688" w14:textId="77777777" w:rsid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</w:p>
    <w:p w14:paraId="20813FAD" w14:textId="77777777" w:rsidR="007A6700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 xml:space="preserve">In diesem Modul führt man das Verfahren des „Wohlwollenden Hypothetisierens“ durch und die setzt sich mit </w:t>
      </w:r>
    </w:p>
    <w:p w14:paraId="5E213653" w14:textId="48D7F93C" w:rsidR="00EE224A" w:rsidRP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Fremd- und Selbstbild auseinander.</w:t>
      </w:r>
    </w:p>
    <w:p w14:paraId="3EBC1D80" w14:textId="22E72CC3" w:rsidR="0071269A" w:rsidRPr="00EE224A" w:rsidRDefault="00EE224A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Folgende</w:t>
      </w:r>
      <w:r w:rsidR="0071269A" w:rsidRPr="00EE224A">
        <w:rPr>
          <w:rFonts w:asciiTheme="minorHAnsi" w:hAnsiTheme="minorHAnsi" w:cstheme="minorHAnsi"/>
          <w:lang w:val="de-DE"/>
        </w:rPr>
        <w:t xml:space="preserve"> Themen</w:t>
      </w:r>
      <w:r>
        <w:rPr>
          <w:rFonts w:asciiTheme="minorHAnsi" w:hAnsiTheme="minorHAnsi" w:cstheme="minorHAnsi"/>
          <w:lang w:val="de-DE"/>
        </w:rPr>
        <w:t xml:space="preserve"> werden angesprochen</w:t>
      </w:r>
      <w:r w:rsidR="0071269A" w:rsidRPr="00EE224A">
        <w:rPr>
          <w:rFonts w:asciiTheme="minorHAnsi" w:hAnsiTheme="minorHAnsi" w:cstheme="minorHAnsi"/>
          <w:lang w:val="de-DE"/>
        </w:rPr>
        <w:t xml:space="preserve">: </w:t>
      </w:r>
    </w:p>
    <w:p w14:paraId="759213BE" w14:textId="5F2C3A0E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Auseinandersetzung mit der eigenen Wirkung auf andere durch Kleidung, Auftreten, Verhalten</w:t>
      </w:r>
    </w:p>
    <w:p w14:paraId="000C45EE" w14:textId="77777777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Diskussion über Fremd- und Selbstbild</w:t>
      </w:r>
    </w:p>
    <w:p w14:paraId="71E37022" w14:textId="77777777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Einsicht in die unterschiedliche Bedeutung von Fremd- und Selbstwahrnehmung</w:t>
      </w:r>
    </w:p>
    <w:p w14:paraId="3D51BCCB" w14:textId="5400F153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 xml:space="preserve">Kenntnis des Begriffs und der Inhalte des </w:t>
      </w:r>
      <w:proofErr w:type="spellStart"/>
      <w:r w:rsidRPr="00EE224A">
        <w:rPr>
          <w:rFonts w:asciiTheme="minorHAnsi" w:hAnsiTheme="minorHAnsi" w:cstheme="minorHAnsi"/>
          <w:lang w:val="de-DE"/>
        </w:rPr>
        <w:t>Jahori</w:t>
      </w:r>
      <w:proofErr w:type="spellEnd"/>
      <w:r w:rsidRPr="00EE224A">
        <w:rPr>
          <w:rFonts w:asciiTheme="minorHAnsi" w:hAnsiTheme="minorHAnsi" w:cstheme="minorHAnsi"/>
          <w:lang w:val="de-DE"/>
        </w:rPr>
        <w:t>-Fensters</w:t>
      </w:r>
    </w:p>
    <w:p w14:paraId="03C4835A" w14:textId="0B6D32CF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Auseinandersetzung mit festgelegten (gesellschaftlichen Rollenbildern)</w:t>
      </w:r>
    </w:p>
    <w:p w14:paraId="24EFD1BD" w14:textId="5D8CB393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Bewusstmachung der Typisierung von Menschen in Kategorien</w:t>
      </w:r>
    </w:p>
    <w:p w14:paraId="1F4E026C" w14:textId="0C0F7E52" w:rsidR="00D0148E" w:rsidRPr="00EE224A" w:rsidRDefault="00D0148E" w:rsidP="007A6700">
      <w:pPr>
        <w:pStyle w:val="KeinLeerraum"/>
        <w:numPr>
          <w:ilvl w:val="0"/>
          <w:numId w:val="62"/>
        </w:numPr>
        <w:ind w:left="567" w:hanging="283"/>
        <w:rPr>
          <w:rFonts w:asciiTheme="minorHAnsi" w:hAnsiTheme="minorHAnsi" w:cstheme="minorHAnsi"/>
          <w:lang w:val="de-DE"/>
        </w:rPr>
      </w:pPr>
      <w:r w:rsidRPr="00EE224A">
        <w:rPr>
          <w:rFonts w:asciiTheme="minorHAnsi" w:hAnsiTheme="minorHAnsi" w:cstheme="minorHAnsi"/>
          <w:lang w:val="de-DE"/>
        </w:rPr>
        <w:t>Kenntnis der gesellschaftlich- sozialen Festlegungen im Kleidungsstil</w:t>
      </w:r>
    </w:p>
    <w:p w14:paraId="3CC427E9" w14:textId="5E5F1F38" w:rsidR="006B5AA9" w:rsidRPr="006137BC" w:rsidRDefault="006B5AA9" w:rsidP="007A6700">
      <w:pPr>
        <w:pStyle w:val="KeinLeerraum"/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</w:p>
    <w:p w14:paraId="34BC8578" w14:textId="463FD718" w:rsidR="007224AA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4612FC" wp14:editId="0369E18D">
                <wp:simplePos x="0" y="0"/>
                <wp:positionH relativeFrom="column">
                  <wp:posOffset>75509</wp:posOffset>
                </wp:positionH>
                <wp:positionV relativeFrom="paragraph">
                  <wp:posOffset>112395</wp:posOffset>
                </wp:positionV>
                <wp:extent cx="283633" cy="220133"/>
                <wp:effectExtent l="19050" t="19050" r="21590" b="27940"/>
                <wp:wrapNone/>
                <wp:docPr id="61" name="Rechtec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D165E" id="Rechteck 61" o:spid="_x0000_s1026" style="position:absolute;margin-left:5.95pt;margin-top:8.85pt;width:22.35pt;height:1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innA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fMKZ&#10;FS290YOSdVDyB6Mj4qdzviC3R3ePg+ZJjGB3Gtv4TzDYLnG6HzlVu8AkHU4vZuezGWeSTFPCSDJl&#10;yV6CHfrwRUHLolBypCdLTIrtrQ+968El1rKwbIyhc1EYy7qSzy4meZ4iPJimitZo9LheXRtkWxFf&#10;Pv+cL9NjU+EjN9KMpdtEiD2oJIW9UX2BB6WJnAijrxDbUo1phZTKhklvqkWl+mpnOf0GlKmRY0TC&#10;bCwljJk13XLMPSR4O3fPwOAfQ1Xq6jF4gP634DEiVQYbxuC2sYBvITOEaqjc+x9I6qmJLK2g2lPr&#10;IPQz5Z1cNvSCt8KHe4E0RDRutBjCHX20AXopGCTOasBfb51Hf+ptsnLW0VCW3P/cCFScma+Wuv7T&#10;5PQ0TnFSTs8+TknBY8vq2GI37TXQ61Nj0+2SGP2DOYgaoX2m/bGIVckkrKTaJZcBD8p16JcFbSCp&#10;FovkRpPrRLi1j07G5JHV2KFPu2eBbmjjQP3/DQ4DLIpX3dz7xkgLi00A3aRWf+F14JumPjXOsKHi&#10;WjnWk9fLHp3/BgAA//8DAFBLAwQUAAYACAAAACEAzy/EGN0AAAAHAQAADwAAAGRycy9kb3ducmV2&#10;LnhtbEyOQUvDQBSE74L/YXmCN7tpo6mN2RQRVISCtBXR2zb7TIK7b0N226T99T5PehqGGWa+Yjk6&#10;Kw7Yh9aTgukkAYFUedNSreBt+3h1CyJETUZbT6jgiAGW5flZoXPjB1rjYRNrwSMUcq2gibHLpQxV&#10;g06Hie+QOPvyvdORbV9L0+uBx52VsyTJpNMt8UOjO3xosPre7J2CxdOHf3l/XeGxHU4nm1Lapp/P&#10;Sl1ejPd3ICKO8a8Mv/iMDiUz7fyeTBCW/XTBTdb5HATnN1kGYsc6uwZZFvI/f/kDAAD//wMAUEsB&#10;Ai0AFAAGAAgAAAAhALaDOJL+AAAA4QEAABMAAAAAAAAAAAAAAAAAAAAAAFtDb250ZW50X1R5cGVz&#10;XS54bWxQSwECLQAUAAYACAAAACEAOP0h/9YAAACUAQAACwAAAAAAAAAAAAAAAAAvAQAAX3JlbHMv&#10;LnJlbHNQSwECLQAUAAYACAAAACEA5ENIp5wCAACPBQAADgAAAAAAAAAAAAAAAAAuAgAAZHJzL2Uy&#10;b0RvYy54bWxQSwECLQAUAAYACAAAACEAzy/EGN0AAAAHAQAADwAAAAAAAAAAAAAAAAD2BAAAZHJz&#10;L2Rvd25yZXYueG1sUEsFBgAAAAAEAAQA8wAAAAAGAAAAAA==&#10;" filled="f" strokecolor="#00b0f0" strokeweight="3pt"/>
            </w:pict>
          </mc:Fallback>
        </mc:AlternateContent>
      </w:r>
    </w:p>
    <w:p w14:paraId="6DF2E4AE" w14:textId="502CD104" w:rsidR="00677E5E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677E5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Einstieg über das Verfahren des Wohlwollenden Hypothetisierens</w:t>
      </w:r>
    </w:p>
    <w:p w14:paraId="513D353A" w14:textId="17A1D902" w:rsidR="00677E5E" w:rsidRPr="006137BC" w:rsidRDefault="007A670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31296" behindDoc="1" locked="0" layoutInCell="1" allowOverlap="1" wp14:anchorId="1BF1FF32" wp14:editId="3A1C000C">
            <wp:simplePos x="0" y="0"/>
            <wp:positionH relativeFrom="column">
              <wp:posOffset>188595</wp:posOffset>
            </wp:positionH>
            <wp:positionV relativeFrom="paragraph">
              <wp:posOffset>132715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69" name="Grafik 69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129728" wp14:editId="1EC8F12F">
                <wp:simplePos x="0" y="0"/>
                <wp:positionH relativeFrom="column">
                  <wp:posOffset>170822</wp:posOffset>
                </wp:positionH>
                <wp:positionV relativeFrom="paragraph">
                  <wp:posOffset>119924</wp:posOffset>
                </wp:positionV>
                <wp:extent cx="6491542" cy="3305175"/>
                <wp:effectExtent l="0" t="0" r="24130" b="2857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542" cy="3305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9B424" id="Rechteck 38" o:spid="_x0000_s1026" style="position:absolute;margin-left:13.45pt;margin-top:9.45pt;width:511.15pt;height:26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SUfAIAAEYFAAAOAAAAZHJzL2Uyb0RvYy54bWysVFFP2zAQfp+0/2D5fSQpLYyKFFUgpkkI&#10;EDDxbBy7ieb4vLPbtPv1OztpqADtYVofUtt3993d5+98frFtDdso9A3YkhdHOWfKSqgauyr5j6fr&#10;L18580HYShiwquQ75fnF4vOn887N1QRqMJVCRiDWzztX8joEN88yL2vVCn8ETlkyasBWBNriKqtQ&#10;dITemmyS5ydZB1g5BKm8p9Or3sgXCV9rJcOd1l4FZkpOtYX0xfR9id9scS7mKxSubuRQhviHKlrR&#10;WEo6Ql2JINgam3dQbSMRPOhwJKHNQOtGqtQDdVPkb7p5rIVTqRcix7uRJv//YOXt5h5ZU5X8mG7K&#10;ipbu6EHJOij5k9ER8dM5Pye3R3ePw87TMja71djGf2qDbROnu5FTtQ1M0uHJ9KyYTSecSbIdH+ez&#10;4nQWUbPXcIc+fFPQsrgoOdKlJS7F5saH3nXvErNZuG6Mieexsr6WtAo7o6KDsQ9KU0+UfZKAkprU&#10;pUG2EaQDIaWyoehNtahUfzzL6TeUNkakQhNgRNaUeMQeAKJS32P3ZQ/+MVQlMY7B+d8K64PHiJQZ&#10;bBiD28YCfgRgqKshc++/J6mnJrL0AtWObhyhHwXv5HVDtN8IH+4FkvZpSmiewx19tIGu5DCsOKsB&#10;f390Hv1JkmTlrKNZKrn/tRaoODPfLYn1rJhO4/ClzXR2OqENHlpeDi123V4CXVNBL4eTaRn9g9kv&#10;NUL7TGO/jFnJJKyk3CWXAfeby9DPOD0cUi2XyY0GzolwYx+djOCR1Sirp+2zQDdoL5Bsb2E/d2L+&#10;RoK9b4y0sFwH0E3S5yuvA980rEk4w8MSX4PDffJ6ff4WfwAAAP//AwBQSwMEFAAGAAgAAAAhAAz2&#10;veHiAAAACgEAAA8AAABkcnMvZG93bnJldi54bWxMj0FLw0AQhe+C/2EZwZvdNLahidmUVBBEodBY&#10;pL1tk2kSzM7G7LaN/97pSU/DzHu8+V66HE0nzji41pKC6SQAgVTaqqVawfbj5WEBwnlNle4soYIf&#10;dLDMbm9SnVT2Qhs8F74WHEIu0Qoa7/tESlc2aLSb2B6JtaMdjPa8DrWsBn3hcNPJMAgiaXRL/KHR&#10;PT43WH4VJ6PgczM/4moVbeV6n3/n0+J1fH/bKXV/N+ZPIDyO/s8MV3xGh4yZDvZElROdgjCK2cn3&#10;Bc+rHsziEMRBwfwxnoHMUvm/QvYLAAD//wMAUEsBAi0AFAAGAAgAAAAhALaDOJL+AAAA4QEAABMA&#10;AAAAAAAAAAAAAAAAAAAAAFtDb250ZW50X1R5cGVzXS54bWxQSwECLQAUAAYACAAAACEAOP0h/9YA&#10;AACUAQAACwAAAAAAAAAAAAAAAAAvAQAAX3JlbHMvLnJlbHNQSwECLQAUAAYACAAAACEA75rklHwC&#10;AABGBQAADgAAAAAAAAAAAAAAAAAuAgAAZHJzL2Uyb0RvYy54bWxQSwECLQAUAAYACAAAACEADPa9&#10;4eIAAAAKAQAADwAAAAAAAAAAAAAAAADWBAAAZHJzL2Rvd25yZXYueG1sUEsFBgAAAAAEAAQA8wAA&#10;AOUFAAAAAA==&#10;" filled="f" strokecolor="#1f3763 [1604]" strokeweight="1pt"/>
            </w:pict>
          </mc:Fallback>
        </mc:AlternateContent>
      </w:r>
    </w:p>
    <w:p w14:paraId="034F3CA7" w14:textId="54080880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Alles wirkt - Wohlwollendes Hypothetisieren (ca. 10 Min.)</w:t>
      </w:r>
    </w:p>
    <w:p w14:paraId="14939B4D" w14:textId="77777777" w:rsid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Übung für 4 bis 5 Teilnehmer</w:t>
      </w:r>
    </w:p>
    <w:p w14:paraId="6D5B1152" w14:textId="292BE8ED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pro Teilnehmer: ca. 2 Minuten für die Beschreibung, ca. 2 Minuten Austausch über die Wirkung</w:t>
      </w:r>
    </w:p>
    <w:p w14:paraId="59B46D2D" w14:textId="6417E94F" w:rsidR="00D0148E" w:rsidRPr="00EE224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97C5EEB" w14:textId="1CCEB753" w:rsidR="007779E8" w:rsidRPr="006137BC" w:rsidRDefault="007779E8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Aufgabenstellung:</w:t>
      </w:r>
    </w:p>
    <w:p w14:paraId="79CD30E2" w14:textId="4A38FEBD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Partner A sitzt mit Rücken zur Gruppe auf einem Stuhl, die anderen gruppieren sich im Kreis und in passendem Abstand um die Person A,</w:t>
      </w:r>
    </w:p>
    <w:p w14:paraId="7F9A088A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Partner B, C, D beschreiben in klaren, kurzen Sätzen, welche</w:t>
      </w:r>
      <w:r w:rsidR="007779E8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positiven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Besonderheiten sie in Bezug auf Kleidung, Verhalten, Aussehen an </w:t>
      </w:r>
    </w:p>
    <w:p w14:paraId="5566F9F9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der Person</w:t>
      </w: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wahrnehmen,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benennen</w:t>
      </w: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diese als erkennbare positive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Eigenschaften der Person und beschreiben die davon ausgehende </w:t>
      </w:r>
    </w:p>
    <w:p w14:paraId="524549D6" w14:textId="5346924A" w:rsid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Wirkung: Was nehme ich an der Person wahr? Wie wirkt es auf mich? </w:t>
      </w:r>
    </w:p>
    <w:p w14:paraId="67E445C0" w14:textId="77777777" w:rsidR="007A6700" w:rsidRPr="007A6700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FD950A0" w14:textId="5F3AA54C" w:rsidR="00D0148E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Formulierungshilfe: </w:t>
      </w:r>
      <w:r w:rsidR="00D0148E" w:rsidRPr="006137BC">
        <w:rPr>
          <w:rFonts w:asciiTheme="minorHAnsi" w:hAnsiTheme="minorHAnsi" w:cstheme="minorHAnsi"/>
          <w:i/>
          <w:sz w:val="18"/>
          <w:szCs w:val="18"/>
          <w:lang w:val="de-DE"/>
        </w:rPr>
        <w:t>Ich nehme wahr..., es wirkt auf mich....</w:t>
      </w:r>
    </w:p>
    <w:p w14:paraId="05DABC63" w14:textId="42841FFE" w:rsidR="007779E8" w:rsidRPr="00EE224A" w:rsidRDefault="007779E8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5EF6F426" w14:textId="2FE42E18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PA A: Nimmt Stellung zu den Hypothesen der Gruppenmitglieder:</w:t>
      </w:r>
    </w:p>
    <w:p w14:paraId="01BAF56F" w14:textId="2202D4AC" w:rsidR="007779E8" w:rsidRPr="006137BC" w:rsidRDefault="00D0148E" w:rsidP="007A6700">
      <w:pPr>
        <w:pStyle w:val="KeinLeerraum"/>
        <w:numPr>
          <w:ilvl w:val="0"/>
          <w:numId w:val="64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Wie war diese Situation für mich</w:t>
      </w: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? </w:t>
      </w:r>
      <w:r w:rsidR="007779E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Positiv -negativ, bejahen verschiedener Aspekte</w:t>
      </w:r>
    </w:p>
    <w:p w14:paraId="174C4FAE" w14:textId="6BD3A02D" w:rsidR="007779E8" w:rsidRPr="006137BC" w:rsidRDefault="00D0148E" w:rsidP="007A6700">
      <w:pPr>
        <w:pStyle w:val="KeinLeerraum"/>
        <w:numPr>
          <w:ilvl w:val="0"/>
          <w:numId w:val="64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Was fand ich interessant? </w:t>
      </w:r>
      <w:r w:rsidR="007779E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Dass man z. B. meine modische Ausrichtung erkennt...</w:t>
      </w:r>
    </w:p>
    <w:p w14:paraId="20BC822C" w14:textId="3C0D9AF5" w:rsidR="007779E8" w:rsidRPr="006137BC" w:rsidRDefault="00D0148E" w:rsidP="007A6700">
      <w:pPr>
        <w:pStyle w:val="KeinLeerraum"/>
        <w:numPr>
          <w:ilvl w:val="0"/>
          <w:numId w:val="64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Was sehe ich auch so? </w:t>
      </w:r>
      <w:r w:rsidR="007779E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Ja, ich kleide mich gerne unauffällig, </w:t>
      </w:r>
      <w:r w:rsidR="008F6D0F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messe bestimmter Kleidung wenig Bedeutung bei...</w:t>
      </w:r>
    </w:p>
    <w:p w14:paraId="43013078" w14:textId="37C0C6B3" w:rsidR="00D0148E" w:rsidRPr="006137BC" w:rsidRDefault="007779E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Möglicherweise auch eine Aussage darüber, ob mir Mutmaßungen zu weit gingen</w:t>
      </w:r>
    </w:p>
    <w:p w14:paraId="1FAD3D31" w14:textId="68D1F637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46ED18B" w14:textId="2328B9B0" w:rsidR="007779E8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Partner B, C, D: Wo lagen die Grenzen für die Betrachter? </w:t>
      </w:r>
    </w:p>
    <w:p w14:paraId="54115339" w14:textId="523AED8D" w:rsidR="00D0148E" w:rsidRPr="006137BC" w:rsidRDefault="007779E8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Vorsicht zeigen, um nichts Falsche</w:t>
      </w:r>
      <w:r w:rsidR="008F6D0F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s</w:t>
      </w: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zu sagen oder gar etwas Negatives</w:t>
      </w:r>
    </w:p>
    <w:p w14:paraId="7D7FF2B7" w14:textId="4041B3D0" w:rsidR="008F6D0F" w:rsidRPr="006137BC" w:rsidRDefault="008F6D0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Mut zu haben, meine gemachten, oft unbewussten Einschätzungen auch zu benennen</w:t>
      </w:r>
    </w:p>
    <w:p w14:paraId="4A9EFBC2" w14:textId="294B34C8" w:rsidR="008F6D0F" w:rsidRPr="00EE224A" w:rsidRDefault="008F6D0F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7B2840E" w14:textId="127592D3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Wechsel bis jede Person 1x an der Reihe war. </w:t>
      </w:r>
    </w:p>
    <w:p w14:paraId="1D84CCB1" w14:textId="4E146762" w:rsidR="00661F50" w:rsidRPr="00EE224A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0ABD2A7" w14:textId="040C38BC" w:rsidR="00661F50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Gesamtdauer: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ca. 10 Minuten</w:t>
      </w:r>
    </w:p>
    <w:p w14:paraId="5680D876" w14:textId="3C156696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B0371A1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E704FAE" w14:textId="1C7E7962" w:rsidR="00661F50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13D701" wp14:editId="47E85EAE">
                <wp:simplePos x="0" y="0"/>
                <wp:positionH relativeFrom="column">
                  <wp:posOffset>74784</wp:posOffset>
                </wp:positionH>
                <wp:positionV relativeFrom="paragraph">
                  <wp:posOffset>96520</wp:posOffset>
                </wp:positionV>
                <wp:extent cx="283633" cy="220133"/>
                <wp:effectExtent l="19050" t="19050" r="21590" b="2794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618F" id="Rechteck 62" o:spid="_x0000_s1026" style="position:absolute;margin-left:5.9pt;margin-top:7.6pt;width:22.35pt;height:17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tDnQIAAI8FAAAOAAAAZHJzL2Uyb0RvYy54bWysVE1v2zAMvQ/YfxB0X+0kbdcZdYqsRYYB&#10;xVq0HXpWZCk2JosapcTJfv0o2XGDrthhWA4OKX7pPZG8vNq1hm0V+gZsyScnOWfKSqgauy7596fl&#10;hwvOfBC2EgasKvleeX41f//usnOFmkINplLIKIn1RedKXofgiizzslat8CfglCWjBmxFIBXXWYWi&#10;o+ytyaZ5fp51gJVDkMp7Or3pjXye8mutZLjT2qvATMnpbiF9MX1X8ZvNL0WxRuHqRg7XEP9wi1Y0&#10;loqOqW5EEGyDzR+p2kYieNDhREKbgdaNVAkDoZnkr9A81sKphIXI8W6kyf+/tPLb9h5ZU5X8fMqZ&#10;FS290YOSdVDyB6Mj4qdzviC3R3ePg+ZJjGB3Gtv4TzDYLnG6HzlVu8AkHU4vZuezGWeSTFPCSDJl&#10;yV6CHfrwRUHLolBypCdLTIrtrQ+968El1rKwbIyhc1EYy7qSzy4meZ4iPJimitZo9LheXRtkWxFf&#10;Pv+cL9NjU+EjN9KMpdtEiD2oJIW9UX2BB6WJnAijrxDbUo1phZTKhklvqkWl+mpnOf0GlKmRY0TC&#10;bCwljJk13XLMPSR4O3fPwOAfQ1Xq6jF4gP634DEiVQYbxuC2sYBvITOEaqjc+x9I6qmJLK2g2lPr&#10;IPQz5Z1cNvSCt8KHe4E0RDRutBjCHX20AXopGCTOasBfb51Hf+ptsnLW0VCW3P/cCFScma+Wuv7T&#10;5PQ0TnFSTs8+TknBY8vq2GI37TXQ609oBTmZxOgfzEHUCO0z7Y9FrEomYSXVLrkMeFCuQ78saANJ&#10;tVgkN5pcJ8KtfXQyJo+sxg592j0LdEMbB+r/b3AYYFG86ubeN0ZaWGwC6Ca1+guvA9809alxhg0V&#10;18qxnrxe9uj8NwAAAP//AwBQSwMEFAAGAAgAAAAhAC+XVMDeAAAABwEAAA8AAABkcnMvZG93bnJl&#10;di54bWxMjkFLw0AUhO+C/2F5gje7aWOKidkUEVQEQayl6G2bfSbB3bchu23S/nqfJz0NwwwzX7ma&#10;nBUHHELnScF8loBAqr3pqFGweX+4ugERoiajrSdUcMQAq+r8rNSF8SO94WEdG8EjFAqtoI2xL6QM&#10;dYtOh5nvkTj78oPTke3QSDPokcedlYskWUqnO+KHVvd432L9vd47Bfnjh3/evr7gsRtPJ5tS2qWf&#10;T0pdXkx3tyAiTvGvDL/4jA4VM+38nkwQlv2cySNrtgDBebbMQOwUXOc5yKqU//mrHwAAAP//AwBQ&#10;SwECLQAUAAYACAAAACEAtoM4kv4AAADhAQAAEwAAAAAAAAAAAAAAAAAAAAAAW0NvbnRlbnRfVHlw&#10;ZXNdLnhtbFBLAQItABQABgAIAAAAIQA4/SH/1gAAAJQBAAALAAAAAAAAAAAAAAAAAC8BAABfcmVs&#10;cy8ucmVsc1BLAQItABQABgAIAAAAIQC1iJtDnQIAAI8FAAAOAAAAAAAAAAAAAAAAAC4CAABkcnMv&#10;ZTJvRG9jLnhtbFBLAQItABQABgAIAAAAIQAvl1TA3gAAAAcBAAAPAAAAAAAAAAAAAAAAAPcEAABk&#10;cnMvZG93bnJldi54bWxQSwUGAAAAAAQABADzAAAAAgYAAAAA&#10;" filled="f" strokecolor="#00b0f0" strokeweight="3pt"/>
            </w:pict>
          </mc:Fallback>
        </mc:AlternateContent>
      </w:r>
    </w:p>
    <w:p w14:paraId="4719849B" w14:textId="3C9F902A" w:rsidR="006B4ED8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E8445D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Zusammenfassung </w:t>
      </w:r>
      <w:r w:rsidR="00E8445D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>i</w:t>
      </w:r>
      <w:r w:rsidR="006B4ED8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>m</w:t>
      </w:r>
      <w:r w:rsidR="00E8445D" w:rsidRPr="007A6700">
        <w:rPr>
          <w:rFonts w:asciiTheme="minorHAnsi" w:hAnsiTheme="minorHAnsi" w:cstheme="minorHAnsi"/>
          <w:color w:val="0070C0"/>
          <w:sz w:val="18"/>
          <w:szCs w:val="18"/>
          <w:lang w:val="de-DE"/>
        </w:rPr>
        <w:t xml:space="preserve"> Unterrichtsgespräch</w:t>
      </w:r>
    </w:p>
    <w:p w14:paraId="12D65A16" w14:textId="77777777" w:rsidR="002F0979" w:rsidRPr="00EE224A" w:rsidRDefault="002F097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FE96F19" w14:textId="5E879E6D" w:rsidR="00D0148E" w:rsidRPr="006137BC" w:rsidRDefault="00E8445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  <w:r w:rsidR="00D0148E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In welchem Zusammenhang steht das </w:t>
      </w:r>
      <w:r w:rsidR="00D0148E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Wohlwollende Hypothetisieren?</w:t>
      </w:r>
    </w:p>
    <w:p w14:paraId="01AF2CF3" w14:textId="77777777" w:rsidR="002F0979" w:rsidRPr="00EE224A" w:rsidRDefault="002F097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871A152" w14:textId="071FD557" w:rsidR="002F0979" w:rsidRPr="006137BC" w:rsidRDefault="002F0979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Antwort:</w:t>
      </w:r>
      <w:r w:rsid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Wir konstruieren/interpretieren in jeder Situation bewusst oder unbewusst das Verhalten einer anderen Person.</w:t>
      </w:r>
    </w:p>
    <w:p w14:paraId="43C41A1E" w14:textId="77777777" w:rsidR="00C167D6" w:rsidRPr="00EE224A" w:rsidRDefault="00C167D6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6E47E55B" w14:textId="77777777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Fragestellung:</w:t>
      </w:r>
    </w:p>
    <w:p w14:paraId="5736BC48" w14:textId="058C705D" w:rsidR="007C570A" w:rsidRPr="006137BC" w:rsidRDefault="007C570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Bedeutung</w:t>
      </w: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hat das Konstruieren</w:t>
      </w:r>
      <w:r w:rsidR="006B4ED8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von verschiedenen Annahmen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über eine Person im Alltag?</w:t>
      </w:r>
    </w:p>
    <w:p w14:paraId="69E20978" w14:textId="49C42A02" w:rsidR="007C570A" w:rsidRPr="006137BC" w:rsidRDefault="007C570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Bedeutung hat dies für unser eigenes Verhalten?</w:t>
      </w:r>
    </w:p>
    <w:p w14:paraId="19CAEB25" w14:textId="1D4BE283" w:rsidR="0044632A" w:rsidRPr="006137BC" w:rsidRDefault="0044632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Welche Folgen sind feststellbar?</w:t>
      </w:r>
    </w:p>
    <w:p w14:paraId="1F922F57" w14:textId="77777777" w:rsidR="007C570A" w:rsidRPr="006137BC" w:rsidRDefault="007C570A" w:rsidP="00435F6C">
      <w:pPr>
        <w:pStyle w:val="KeinLeerraum"/>
        <w:numPr>
          <w:ilvl w:val="0"/>
          <w:numId w:val="57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Welches Ziel steckt hinter dem wohlwollenden Hypothetisieren? </w:t>
      </w:r>
    </w:p>
    <w:p w14:paraId="462EE1EA" w14:textId="77777777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2E56E057" w14:textId="11180E46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</w:t>
      </w:r>
      <w:r w:rsidR="001D0582"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zur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Bedeutung des Konstruierens:</w:t>
      </w:r>
    </w:p>
    <w:p w14:paraId="64127571" w14:textId="554077AC" w:rsidR="00B730F0" w:rsidRPr="006137BC" w:rsidRDefault="00B730F0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Wir beschreiben uns (konstruieren) eine Wirklichkeit zu einer Person, mit den Eigenschaften, Auffälligkeiten, wie wir sie wahrnehmen können, d. h. nicht</w:t>
      </w:r>
      <w:r w:rsidR="001F387E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,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dass die Person wirklich so ist, aber bestimmte Verhaltensweisen, Kleidung wirkt auf uns in einer bestimmten Weise; </w:t>
      </w:r>
    </w:p>
    <w:p w14:paraId="5BFECF8A" w14:textId="77777777" w:rsidR="00B730F0" w:rsidRPr="00EE224A" w:rsidRDefault="00B730F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36541CA" w14:textId="77777777" w:rsidR="00EE224A" w:rsidRDefault="0044632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Diese </w:t>
      </w:r>
      <w:r w:rsidR="007C570A"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Folgen</w:t>
      </w:r>
      <w:r w:rsidR="007C570A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sind </w:t>
      </w:r>
      <w:r w:rsidR="007C570A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für das eigene Verhalten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feststellbar</w:t>
      </w:r>
      <w:r w:rsidR="007C570A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: </w:t>
      </w:r>
    </w:p>
    <w:p w14:paraId="53AA0F0E" w14:textId="5BF6BAB3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Für Person selbst: Positiv, anregend, neue Gedanken, Blickweise auf sich selbst bekommen</w:t>
      </w:r>
    </w:p>
    <w:p w14:paraId="19B7FD84" w14:textId="033D8194" w:rsidR="007C570A" w:rsidRPr="001F387E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Für Betrachter: Genau hinsehen auf die andere Person, überlegt formulieren, wie eine Besonderheit </w:t>
      </w:r>
      <w:r w:rsidRPr="001F387E">
        <w:rPr>
          <w:rFonts w:asciiTheme="minorHAnsi" w:hAnsiTheme="minorHAnsi" w:cstheme="minorHAnsi"/>
          <w:i/>
          <w:iCs/>
          <w:sz w:val="18"/>
          <w:szCs w:val="18"/>
          <w:lang w:val="de-DE"/>
        </w:rPr>
        <w:t>wirkt.</w:t>
      </w:r>
    </w:p>
    <w:p w14:paraId="4B0CC267" w14:textId="77777777" w:rsid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42858014" w14:textId="6B482DAA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lastRenderedPageBreak/>
        <w:t xml:space="preserve">Das </w:t>
      </w: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Ziel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dieses oft unbewussten Tuns</w:t>
      </w:r>
      <w:r w:rsidR="00EE3C6F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ist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:</w:t>
      </w:r>
    </w:p>
    <w:p w14:paraId="1CA78595" w14:textId="0E2AFCD7" w:rsidR="002F0979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Beziehungen schaffen</w:t>
      </w:r>
    </w:p>
    <w:p w14:paraId="168F51EA" w14:textId="02889022" w:rsidR="007C570A" w:rsidRPr="006137BC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positive Wirkung erzielen, positive Atmosphäre</w:t>
      </w:r>
      <w:r w:rsidR="002F0979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schaffen</w:t>
      </w:r>
    </w:p>
    <w:p w14:paraId="55F24E9E" w14:textId="77777777" w:rsidR="001F387E" w:rsidRDefault="007C570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Nachdenken über die eigene Wirkung</w:t>
      </w:r>
    </w:p>
    <w:p w14:paraId="7345E9D2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6305193B" w14:textId="77777777" w:rsidR="007A6700" w:rsidRDefault="0044632A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  <w:r w:rsid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455432" w:rsidRPr="006137BC">
        <w:rPr>
          <w:rFonts w:asciiTheme="minorHAnsi" w:hAnsiTheme="minorHAnsi" w:cstheme="minorHAnsi"/>
          <w:bCs/>
          <w:sz w:val="18"/>
          <w:szCs w:val="18"/>
          <w:lang w:val="de-DE"/>
        </w:rPr>
        <w:t>Damit jeder Mensch mit einer offenen Haltung gegenüber einer anderen Person auftritt</w:t>
      </w:r>
      <w:r w:rsidR="00B730F0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und mit ihr </w:t>
      </w:r>
      <w:r w:rsidR="00D51ACC" w:rsidRPr="006137BC">
        <w:rPr>
          <w:rFonts w:asciiTheme="minorHAnsi" w:hAnsiTheme="minorHAnsi" w:cstheme="minorHAnsi"/>
          <w:bCs/>
          <w:sz w:val="18"/>
          <w:szCs w:val="18"/>
          <w:lang w:val="de-DE"/>
        </w:rPr>
        <w:t>kommuniziert</w:t>
      </w:r>
      <w:r w:rsidR="00455432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, ist </w:t>
      </w:r>
      <w:r w:rsidR="00D51ACC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eine </w:t>
      </w:r>
    </w:p>
    <w:p w14:paraId="3C66AB88" w14:textId="38850B09" w:rsidR="00455432" w:rsidRPr="001F387E" w:rsidRDefault="00D51ACC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>positive Grundh</w:t>
      </w:r>
      <w:r w:rsidR="00455432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altung </w:t>
      </w: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>gegenüber dem Gesprächspartner oder der Partnerin erforderlich und hilfreich</w:t>
      </w:r>
      <w:r w:rsidR="0044632A" w:rsidRPr="006137BC">
        <w:rPr>
          <w:rFonts w:asciiTheme="minorHAnsi" w:hAnsiTheme="minorHAnsi" w:cstheme="minorHAnsi"/>
          <w:bCs/>
          <w:sz w:val="18"/>
          <w:szCs w:val="18"/>
          <w:lang w:val="de-DE"/>
        </w:rPr>
        <w:t>:</w:t>
      </w: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</w:p>
    <w:p w14:paraId="0AAF948F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2CE3971A" w14:textId="0CE2F623" w:rsidR="0044632A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Diese </w:t>
      </w:r>
      <w:r w:rsidR="00D51ACC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Grundhaltung</w:t>
      </w: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zeigt sich in der Aussage</w:t>
      </w:r>
      <w:r w:rsidR="00EE224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(</w:t>
      </w:r>
      <w:r w:rsidR="00EE224A" w:rsidRPr="00EE224A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vgl. Präsentationsfolie 5</w:t>
      </w:r>
      <w:r w:rsidR="00EE224A">
        <w:rPr>
          <w:rFonts w:asciiTheme="minorHAnsi" w:hAnsiTheme="minorHAnsi" w:cstheme="minorHAnsi"/>
          <w:b/>
          <w:bCs/>
          <w:sz w:val="18"/>
          <w:szCs w:val="18"/>
          <w:lang w:val="de-DE"/>
        </w:rPr>
        <w:t>)</w:t>
      </w:r>
      <w:r w:rsidR="00D51ACC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="00695CC3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</w:t>
      </w:r>
      <w:r w:rsidR="00D0148E" w:rsidRPr="00E95410">
        <w:rPr>
          <w:rFonts w:asciiTheme="minorHAnsi" w:hAnsiTheme="minorHAnsi" w:cstheme="minorHAnsi"/>
          <w:b/>
          <w:bCs/>
          <w:sz w:val="28"/>
          <w:szCs w:val="28"/>
          <w:lang w:val="de-DE"/>
        </w:rPr>
        <w:t xml:space="preserve">Ich bin okay, du bist okay </w:t>
      </w:r>
    </w:p>
    <w:p w14:paraId="7A095B6D" w14:textId="54056613" w:rsidR="001F387E" w:rsidRPr="00EF76D6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i/>
          <w:sz w:val="10"/>
          <w:szCs w:val="10"/>
          <w:lang w:val="de-DE"/>
        </w:rPr>
      </w:pPr>
    </w:p>
    <w:p w14:paraId="385BEF57" w14:textId="5617F3BE" w:rsidR="001F387E" w:rsidRPr="00EF76D6" w:rsidRDefault="00EF76D6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Cs/>
          <w:i/>
          <w:noProof w:val="0"/>
          <w:color w:val="auto"/>
          <w:szCs w:val="18"/>
          <w:lang w:eastAsia="zh-CN"/>
        </w:rPr>
      </w:pPr>
      <w:r w:rsidRPr="00EF76D6">
        <w:rPr>
          <w:rFonts w:asciiTheme="minorHAnsi" w:eastAsia="Times New Roman" w:hAnsiTheme="minorHAnsi" w:cstheme="minorHAnsi"/>
          <w:bCs/>
          <w:i/>
          <w:noProof w:val="0"/>
          <w:color w:val="auto"/>
          <w:szCs w:val="18"/>
          <w:lang w:eastAsia="zh-CN"/>
        </w:rPr>
        <w:t xml:space="preserve">Vertiefender </w:t>
      </w:r>
      <w:r w:rsidR="001F387E" w:rsidRPr="00EF76D6">
        <w:rPr>
          <w:rFonts w:asciiTheme="minorHAnsi" w:eastAsia="Times New Roman" w:hAnsiTheme="minorHAnsi" w:cstheme="minorHAnsi"/>
          <w:bCs/>
          <w:i/>
          <w:noProof w:val="0"/>
          <w:color w:val="auto"/>
          <w:szCs w:val="18"/>
          <w:lang w:eastAsia="zh-CN"/>
        </w:rPr>
        <w:t xml:space="preserve">Hinweis: </w:t>
      </w:r>
    </w:p>
    <w:p w14:paraId="567A3D28" w14:textId="77777777" w:rsidR="007A6700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>Die Transaktionsanalyse wurde 1957 von Eric Berne, einem amerikanischen Psychiater entwickelt. Sie ist ein auf der Psychoanalyse</w:t>
      </w:r>
      <w:r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 </w:t>
      </w:r>
    </w:p>
    <w:p w14:paraId="2B6505B0" w14:textId="55A5D8C7" w:rsidR="001F387E" w:rsidRPr="001F387E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basierendes Modell der Persönlichkeit und der Interaktionen. </w:t>
      </w:r>
    </w:p>
    <w:p w14:paraId="2CD6C67C" w14:textId="53428881" w:rsidR="001F387E" w:rsidRPr="001F387E" w:rsidRDefault="001F387E" w:rsidP="00435F6C">
      <w:pPr>
        <w:numPr>
          <w:ilvl w:val="0"/>
          <w:numId w:val="0"/>
        </w:numPr>
        <w:spacing w:after="0"/>
        <w:ind w:left="426" w:hanging="142"/>
        <w:rPr>
          <w:rFonts w:ascii="Times New Roman" w:eastAsia="Times New Roman" w:hAnsi="Times New Roman"/>
          <w:noProof w:val="0"/>
          <w:color w:val="auto"/>
          <w:sz w:val="24"/>
          <w:lang w:eastAsia="de-DE"/>
        </w:rPr>
      </w:pP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>Die Transaktionsanalyse (TA) hilft, Kommunikation besser zu verstehen und das Verständnis für sich und</w:t>
      </w:r>
      <w:r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 xml:space="preserve"> </w:t>
      </w:r>
      <w:r w:rsidRPr="001F387E">
        <w:rPr>
          <w:rFonts w:asciiTheme="minorHAnsi" w:eastAsia="Times New Roman" w:hAnsiTheme="minorHAnsi" w:cstheme="minorHAnsi"/>
          <w:bCs/>
          <w:noProof w:val="0"/>
          <w:color w:val="auto"/>
          <w:szCs w:val="18"/>
          <w:lang w:eastAsia="zh-CN"/>
        </w:rPr>
        <w:t>andere zu erweitern</w:t>
      </w:r>
      <w:r w:rsidRPr="001F387E">
        <w:rPr>
          <w:rFonts w:ascii="Calibri" w:eastAsia="Times New Roman" w:hAnsi="Calibri"/>
          <w:noProof w:val="0"/>
          <w:color w:val="1F1F1F"/>
          <w:sz w:val="22"/>
          <w:szCs w:val="22"/>
          <w:shd w:val="clear" w:color="auto" w:fill="FFFFFF"/>
          <w:lang w:eastAsia="de-DE"/>
        </w:rPr>
        <w:t>.</w:t>
      </w:r>
    </w:p>
    <w:p w14:paraId="6E29BBF2" w14:textId="5076C71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28"/>
          <w:szCs w:val="2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06ADBE" wp14:editId="44CC4474">
                <wp:simplePos x="0" y="0"/>
                <wp:positionH relativeFrom="column">
                  <wp:posOffset>91440</wp:posOffset>
                </wp:positionH>
                <wp:positionV relativeFrom="paragraph">
                  <wp:posOffset>213360</wp:posOffset>
                </wp:positionV>
                <wp:extent cx="283210" cy="219710"/>
                <wp:effectExtent l="19050" t="19050" r="21590" b="27940"/>
                <wp:wrapNone/>
                <wp:docPr id="63" name="Rechtec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90F5A" id="Rechteck 63" o:spid="_x0000_s1026" style="position:absolute;margin-left:7.2pt;margin-top:16.8pt;width:22.3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xnnAIAAI8FAAAOAAAAZHJzL2Uyb0RvYy54bWysVEtv2zAMvg/YfxB0X22nj7VBnSJrkWFA&#10;0RZth54VWYqNyaJGKXGyXz9KdtygK3YYloNDieRH8ePj8mrbGrZR6BuwJS+Ocs6UlVA1dlXy78+L&#10;T+ec+SBsJQxYVfKd8vxq9vHDZeemagI1mEohIxDrp50reR2Cm2aZl7VqhT8CpywpNWArAh1xlVUo&#10;OkJvTTbJ87OsA6wcglTe0+1Nr+SzhK+1kuFea68CMyWnt4X0xfRdxm82uxTTFQpXN3J4hviHV7Si&#10;sRR0hLoRQbA1Nn9AtY1E8KDDkYQ2A60bqVIOlE2Rv8nmqRZOpVyIHO9Gmvz/g5V3mwdkTVXys2PO&#10;rGipRo9K1kHJH4yuiJ/O+SmZPbkHHE6exJjsVmMb/ykNtk2c7kZO1TYwSZeT8+NJQcxLUk2Ki88k&#10;E0r26uzQh68KWhaFkiOVLDEpNrc+9KZ7kxjLwqIxhu7F1FjWlfz4vMjz5OHBNFXURqXH1fLaINuI&#10;WPn8S77YBz4wo2cYS6+JKfZJJSnsjOoDPCpN5MQ0+gixLdUIK6RUNhS9qhaV6qOd5vQbskyNHD1S&#10;zsYSYETW9MoRewB4H7tnYLCPrip19eg8pP4359EjRQYbRue2sYDvZWYoqyFyb78nqacmsrSEaket&#10;g9DPlHdy0VAFb4UPDwJpiKjotBjCPX20AaoUDBJnNeCv9+6jPfU2aTnraChL7n+uBSrOzDdLXX9R&#10;nJzEKU6Hk9PPEzrgoWZ5qLHr9hqo+gWtICeTGO2D2YsaoX2h/TGPUUklrKTYJZcB94fr0C8L2kBS&#10;zefJjCbXiXBrn5yM4JHV2KHP2xeBbmjjQP1/B/sBFtM33dzbRk8L83UA3aRWf+V14JumPjXOsKHi&#10;Wjk8J6vXPTr7DQAA//8DAFBLAwQUAAYACAAAACEA+mgaZt4AAAAHAQAADwAAAGRycy9kb3ducmV2&#10;LnhtbEyPQUvDQBSE74L/YXmCN7uxqaGN2RQRVARBrCJ622afyeLu25DdNml/vc+THocZZr6p1pN3&#10;Yo9DtIEUXM4yEEhNMJZaBW+vdxdLEDFpMtoFQgUHjLCuT08qXZow0gvuN6kVXEKx1Aq6lPpSyth0&#10;6HWchR6Jva8weJ1YDq00gx653Ds5z7JCem2JFzrd422Hzfdm5xWs7j/C4/vzEx7seDy6nHKbfz4o&#10;dX423VyDSDilvzD84jM61My0DTsyUTjWiwUnFeR5AYL9qxVf2yoolnOQdSX/89c/AAAA//8DAFBL&#10;AQItABQABgAIAAAAIQC2gziS/gAAAOEBAAATAAAAAAAAAAAAAAAAAAAAAABbQ29udGVudF9UeXBl&#10;c10ueG1sUEsBAi0AFAAGAAgAAAAhADj9If/WAAAAlAEAAAsAAAAAAAAAAAAAAAAALwEAAF9yZWxz&#10;Ly5yZWxzUEsBAi0AFAAGAAgAAAAhAFiQbGecAgAAjwUAAA4AAAAAAAAAAAAAAAAALgIAAGRycy9l&#10;Mm9Eb2MueG1sUEsBAi0AFAAGAAgAAAAhAPpoGmbeAAAABwEAAA8AAAAAAAAAAAAAAAAA9gQAAGRy&#10;cy9kb3ducmV2LnhtbFBLBQYAAAAABAAEAPMAAAABBgAAAAA=&#10;" filled="f" strokecolor="#00b0f0" strokeweight="3pt"/>
            </w:pict>
          </mc:Fallback>
        </mc:AlternateContent>
      </w:r>
    </w:p>
    <w:p w14:paraId="16697E74" w14:textId="7F34F0FC" w:rsidR="0044632A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44632A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Übung: </w:t>
      </w:r>
      <w:r w:rsidR="006B5AA9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Ich bin okay! Du bist okay!</w:t>
      </w:r>
    </w:p>
    <w:p w14:paraId="1EC15109" w14:textId="6EA063F1" w:rsidR="006137BC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644BA0FA" w14:textId="054C745E" w:rsidR="00661F50" w:rsidRPr="006137BC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E95410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25CB2A" wp14:editId="18D5941F">
                <wp:simplePos x="0" y="0"/>
                <wp:positionH relativeFrom="column">
                  <wp:posOffset>172192</wp:posOffset>
                </wp:positionH>
                <wp:positionV relativeFrom="paragraph">
                  <wp:posOffset>7520</wp:posOffset>
                </wp:positionV>
                <wp:extent cx="6145530" cy="1662545"/>
                <wp:effectExtent l="0" t="0" r="26670" b="1397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16625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FDBFC" id="Rechteck 27" o:spid="_x0000_s1026" style="position:absolute;margin-left:13.55pt;margin-top:.6pt;width:483.9pt;height:13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ZPewIAAEYFAAAOAAAAZHJzL2Uyb0RvYy54bWysVFFP2zAQfp+0/2D5faTp2rJVpKgCMU1C&#10;gICJZ+PYJJrt885u0+7X7+ykAQHaw7Q+pLbv7ru7z9/55HRnDdsqDC24ipdHE86Uk1C37qniP+4v&#10;Pn3hLEThamHAqYrvVeCnq48fTjq/VFNowNQKGYG4sOx8xZsY/bIogmyUFeEIvHJk1IBWRNriU1Gj&#10;6AjdmmI6mSyKDrD2CFKFQKfnvZGvMr7WSsZrrYOKzFScaov5i/n7mL7F6kQsn1D4ppVDGeIfqrCi&#10;dZR0hDoXUbANtm+gbCsRAuh4JMEWoHUrVe6Buiknr7q5a4RXuRciJ/iRpvD/YOXV9gZZW1d8esyZ&#10;E5bu6FbJJir5k9ER8dP5sCS3O3+Dwy7QMjW702jTP7XBdpnT/cip2kUm6XBRzubzz0S9JFu5WEzn&#10;s3lCLZ7DPYb4TYFlaVFxpEvLXIrtZYi968ElZXNw0RqTzlNlfS15FfdGJQfjbpWmnij7NANlNakz&#10;g2wrSAdCSuVi2ZsaUav+eD6h31DaGJELzYAJWVPiEXsASEp9i92XPfinUJXFOAZP/lZYHzxG5Mzg&#10;4hhsWwf4HoChrobMvf+BpJ6axNIj1Hu6cYR+FIKXFy3RfilCvBFI2qeronmO1/TRBrqKw7DirAH8&#10;/d558idJkpWzjmap4uHXRqDizHx3JNav5WyWhi9vZvPjKW3wpeXxpcVt7BnQNZX0cniZl8k/msNS&#10;I9gHGvt1ykom4STlrriMeNicxX7G6eGQar3ObjRwXsRLd+dlAk+sJlnd7x4E+kF7kWR7BYe5E8tX&#10;Eux9U6SD9SaCbrM+n3kd+KZhzcIZHpb0GrzcZ6/n52/1BwAA//8DAFBLAwQUAAYACAAAACEAwkb+&#10;X+AAAAAIAQAADwAAAGRycy9kb3ducmV2LnhtbEyPQUvDQBCF74L/YRnBm90kajQxm5IKgigIjUX0&#10;ts1Ok2B2Nma3bfz3jic9znuPN98rlrMdxAEn3ztSEC8iEEiNMz21CjavDxe3IHzQZPTgCBV8o4dl&#10;eXpS6Ny4I63xUIdWcAn5XCvoQhhzKX3TodV+4UYk9nZusjrwObXSTPrI5XaQSRSl0uqe+EOnR7zv&#10;sPms91bB2/p6h6tVupEvH9VXFdeP8/PTu1LnZ3N1ByLgHP7C8IvP6FAy09btyXgxKEhuYk6ynoBg&#10;O8uuMhBb1tPLCGRZyP8Dyh8AAAD//wMAUEsBAi0AFAAGAAgAAAAhALaDOJL+AAAA4QEAABMAAAAA&#10;AAAAAAAAAAAAAAAAAFtDb250ZW50X1R5cGVzXS54bWxQSwECLQAUAAYACAAAACEAOP0h/9YAAACU&#10;AQAACwAAAAAAAAAAAAAAAAAvAQAAX3JlbHMvLnJlbHNQSwECLQAUAAYACAAAACEAsJ5WT3sCAABG&#10;BQAADgAAAAAAAAAAAAAAAAAuAgAAZHJzL2Uyb0RvYy54bWxQSwECLQAUAAYACAAAACEAwkb+X+AA&#10;AAAIAQAADwAAAAAAAAAAAAAAAADVBAAAZHJzL2Rvd25yZXYueG1sUEsFBgAAAAAEAAQA8wAAAOIF&#10;AAAAAA==&#10;" filled="f" strokecolor="#1f3763 [1604]" strokeweight="1pt"/>
            </w:pict>
          </mc:Fallback>
        </mc:AlternateContent>
      </w:r>
      <w:r w:rsidRPr="006137BC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5DDA992F" wp14:editId="31C23A1B">
            <wp:simplePos x="0" y="0"/>
            <wp:positionH relativeFrom="column">
              <wp:posOffset>210492</wp:posOffset>
            </wp:positionH>
            <wp:positionV relativeFrom="paragraph">
              <wp:posOffset>9525</wp:posOffset>
            </wp:positionV>
            <wp:extent cx="365125" cy="365125"/>
            <wp:effectExtent l="0" t="0" r="0" b="0"/>
            <wp:wrapTight wrapText="bothSides">
              <wp:wrapPolygon edited="0">
                <wp:start x="1127" y="2254"/>
                <wp:lineTo x="0" y="14650"/>
                <wp:lineTo x="0" y="19158"/>
                <wp:lineTo x="20285" y="19158"/>
                <wp:lineTo x="20285" y="14650"/>
                <wp:lineTo x="19158" y="2254"/>
                <wp:lineTo x="1127" y="2254"/>
              </wp:wrapPolygon>
            </wp:wrapTight>
            <wp:docPr id="41" name="Grafik 41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432"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3 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Personen</w:t>
      </w:r>
      <w:r w:rsidR="004E0592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bilden eine Gruppe:</w:t>
      </w:r>
    </w:p>
    <w:p w14:paraId="4B90DE78" w14:textId="79394116" w:rsidR="00661F50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Person A: spricht mit Person B, </w:t>
      </w:r>
    </w:p>
    <w:p w14:paraId="4F6872D1" w14:textId="7925D703" w:rsidR="00661F50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Person C: ist Beobachter des gezeigten Verhaltens beider Personen</w:t>
      </w:r>
    </w:p>
    <w:p w14:paraId="5F1F05D6" w14:textId="77777777" w:rsidR="001F387E" w:rsidRPr="007A6700" w:rsidRDefault="001F387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E389B37" w14:textId="5E4D861E" w:rsidR="00AB425B" w:rsidRPr="006137BC" w:rsidRDefault="00AB425B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</w:p>
    <w:p w14:paraId="1484419B" w14:textId="6FA750E5" w:rsidR="00661F50" w:rsidRPr="006137BC" w:rsidRDefault="00455432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1 Minute</w:t>
      </w:r>
      <w:r w:rsidR="00661F5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lang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wird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etwas vollkommen Unwichtiges erzähl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>t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mit 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Hilfe </w:t>
      </w:r>
      <w:r w:rsidR="0089707D">
        <w:rPr>
          <w:rFonts w:asciiTheme="minorHAnsi" w:hAnsiTheme="minorHAnsi" w:cstheme="minorHAnsi"/>
          <w:sz w:val="18"/>
          <w:szCs w:val="18"/>
          <w:lang w:val="de-DE"/>
        </w:rPr>
        <w:t>einer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positiven 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>Grundh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altung</w:t>
      </w:r>
      <w:r w:rsidR="0089707D">
        <w:rPr>
          <w:rFonts w:asciiTheme="minorHAnsi" w:hAnsiTheme="minorHAnsi" w:cstheme="minorHAnsi"/>
          <w:sz w:val="18"/>
          <w:szCs w:val="18"/>
          <w:lang w:val="de-DE"/>
        </w:rPr>
        <w:t xml:space="preserve"> (d. h. freundliche Worte, wertschätzende Gestik, Mimik, aktiven Zuhören)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. </w:t>
      </w:r>
    </w:p>
    <w:p w14:paraId="4B4640A9" w14:textId="0D129996" w:rsidR="00455432" w:rsidRPr="006137BC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Es wird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auf das eig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ne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Empfinden und die Reaktion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en 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der Sprechenden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ge</w:t>
      </w:r>
      <w:r w:rsidR="00455432" w:rsidRPr="006137BC">
        <w:rPr>
          <w:rFonts w:asciiTheme="minorHAnsi" w:hAnsiTheme="minorHAnsi" w:cstheme="minorHAnsi"/>
          <w:sz w:val="18"/>
          <w:szCs w:val="18"/>
          <w:lang w:val="de-DE"/>
        </w:rPr>
        <w:t>achte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t.</w:t>
      </w:r>
    </w:p>
    <w:p w14:paraId="00301CC4" w14:textId="4E40BCDC" w:rsidR="00661F50" w:rsidRPr="00695CC3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25948B98" w14:textId="7353B676" w:rsidR="00661F50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Nach einer Minute 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wird getauscht, bis jede Person die verschiedenen </w:t>
      </w:r>
      <w:r w:rsidR="0089707D">
        <w:rPr>
          <w:rFonts w:asciiTheme="minorHAnsi" w:hAnsiTheme="minorHAnsi" w:cstheme="minorHAnsi"/>
          <w:sz w:val="18"/>
          <w:szCs w:val="18"/>
          <w:lang w:val="de-DE"/>
        </w:rPr>
        <w:t>Rollen/Aufgaben</w:t>
      </w:r>
      <w:r w:rsidR="00AB425B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durchlaufen hat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.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08E9C003" w14:textId="44D4BFE1" w:rsidR="00AB425B" w:rsidRPr="006137BC" w:rsidRDefault="00661F5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sz w:val="18"/>
          <w:szCs w:val="18"/>
          <w:lang w:val="de-DE"/>
        </w:rPr>
        <w:t>D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ie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erfassten </w:t>
      </w:r>
      <w:r w:rsidR="008923B0" w:rsidRPr="006137BC">
        <w:rPr>
          <w:rFonts w:asciiTheme="minorHAnsi" w:hAnsiTheme="minorHAnsi" w:cstheme="minorHAnsi"/>
          <w:sz w:val="18"/>
          <w:szCs w:val="18"/>
          <w:lang w:val="de-DE"/>
        </w:rPr>
        <w:t>Wahrnehmungen werden nach jedem Tausch beschrieben.</w:t>
      </w:r>
    </w:p>
    <w:p w14:paraId="3BD94C34" w14:textId="77777777" w:rsidR="00AB425B" w:rsidRPr="00695CC3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35C93D36" w14:textId="442FD3E2" w:rsidR="00455432" w:rsidRPr="001F387E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ca. 7 Minuten</w:t>
      </w:r>
    </w:p>
    <w:p w14:paraId="0AC389F0" w14:textId="77777777" w:rsidR="00695CC3" w:rsidRDefault="002F097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            </w:t>
      </w:r>
    </w:p>
    <w:p w14:paraId="5D0871FE" w14:textId="0A8F7357" w:rsidR="00455432" w:rsidRPr="006137BC" w:rsidRDefault="000D560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Überleitung:</w:t>
      </w:r>
    </w:p>
    <w:p w14:paraId="110BAAC8" w14:textId="569259C8" w:rsidR="00B46B2F" w:rsidRPr="006137BC" w:rsidRDefault="00B46B2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Um die unterschiedliche Wahrnehmung besser verstehen zu können, muss man sich mit der </w:t>
      </w:r>
    </w:p>
    <w:p w14:paraId="2ABEAD40" w14:textId="3998E60E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sz w:val="18"/>
          <w:szCs w:val="18"/>
          <w:lang w:val="de-DE"/>
        </w:rPr>
        <w:t>Bedeutung der Selbst- und Fremdwahrnehmung</w:t>
      </w:r>
      <w:r w:rsidR="00B46B2F" w:rsidRPr="006137BC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auseinandersetzen:</w:t>
      </w:r>
    </w:p>
    <w:p w14:paraId="14C83F7E" w14:textId="77777777" w:rsidR="007A6700" w:rsidRDefault="00C167D6" w:rsidP="00435F6C">
      <w:pPr>
        <w:pStyle w:val="KeinLeerraum"/>
        <w:ind w:left="426" w:hanging="142"/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Um sich besser selbst erkennen zu können, muss man sich klar machen, wie fremd oder bewusst Wahrnehmungen sein können.</w:t>
      </w:r>
      <w:r w:rsidR="00D97F17"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 xml:space="preserve"> Das ist mit </w:t>
      </w:r>
    </w:p>
    <w:p w14:paraId="159CD402" w14:textId="1CBCDF1E" w:rsidR="00D97F17" w:rsidRPr="006137BC" w:rsidRDefault="00D97F17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Hilfe der Betrachtung des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proofErr w:type="spellStart"/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Jahori</w:t>
      </w:r>
      <w:proofErr w:type="spellEnd"/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- Fenster</w:t>
      </w:r>
      <w:r w:rsidR="002F0979"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s</w:t>
      </w: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 xml:space="preserve"> (</w:t>
      </w:r>
      <w:r w:rsidRPr="006137BC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P</w:t>
      </w:r>
      <w:r w:rsidR="00EE224A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räsentationsfolie 6</w:t>
      </w:r>
      <w:r w:rsidRPr="006137BC">
        <w:rPr>
          <w:rFonts w:asciiTheme="minorHAnsi" w:hAnsiTheme="minorHAnsi" w:cstheme="minorHAnsi"/>
          <w:bCs/>
          <w:color w:val="000000" w:themeColor="text1"/>
          <w:sz w:val="18"/>
          <w:szCs w:val="18"/>
          <w:lang w:val="de-DE"/>
        </w:rPr>
        <w:t>) möglich:</w:t>
      </w:r>
    </w:p>
    <w:p w14:paraId="4333FFFE" w14:textId="77777777" w:rsidR="00695CC3" w:rsidRPr="00695CC3" w:rsidRDefault="00695CC3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0"/>
          <w:szCs w:val="10"/>
          <w:lang w:val="de-DE"/>
        </w:rPr>
      </w:pPr>
    </w:p>
    <w:p w14:paraId="374EDFFD" w14:textId="3C487818" w:rsidR="00C167D6" w:rsidRP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404B96C" wp14:editId="643A687C">
                <wp:simplePos x="0" y="0"/>
                <wp:positionH relativeFrom="column">
                  <wp:posOffset>87630</wp:posOffset>
                </wp:positionH>
                <wp:positionV relativeFrom="paragraph">
                  <wp:posOffset>95885</wp:posOffset>
                </wp:positionV>
                <wp:extent cx="283633" cy="220133"/>
                <wp:effectExtent l="19050" t="19050" r="21590" b="27940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8258A" id="Rechteck 64" o:spid="_x0000_s1026" style="position:absolute;margin-left:6.9pt;margin-top:7.55pt;width:22.35pt;height:17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1RnQIAAI8FAAAOAAAAZHJzL2Uyb0RvYy54bWysVEtv2zAMvg/YfxB0X+082nVBnSJrkWFA&#10;0RZth54VWYqNyaJGKXGyX19KdtygK3YYloNDii99n0heXO4aw7YKfQ224KOTnDNlJZS1XRf8x9Py&#10;0zlnPghbCgNWFXyvPL+cf/xw0bqZGkMFplTIKIn1s9YVvArBzbLMy0o1wp+AU5aMGrARgVRcZyWK&#10;lrI3Jhvn+VnWApYOQSrv6fS6M/J5yq+1kuFOa68CMwWnu4X0xfRdxW82vxCzNQpX1bK/hviHWzSi&#10;tlR0SHUtgmAbrP9I1dQSwYMOJxKaDLSupUoYCM0of4PmsRJOJSxEjncDTf7/pZW323tkdVnwsyln&#10;VjT0Rg9KVkHJn4yOiJ/W+Rm5Pbp77DVPYgS709jEf4LBdonT/cCp2gUm6XB8PjmbTDiTZBoTRpIp&#10;S/Ya7NCHbwoaFoWCIz1ZYlJsb3zoXA8usZaFZW0MnYuZsawt+OR8lOcpwoOpy2iNRo/r1ZVBthXx&#10;5fOv+TI9NhU+ciPNWLpNhNiBSlLYG9UVeFCayIkwugqxLdWQVkipbBh1pkqUqqt2mtOvR5kaOUYk&#10;zMZSwphZ0y2H3H2C93N3DPT+MVSlrh6Ce+h/Cx4iUmWwYQhuagv4HjJDqPrKnf+BpI6ayNIKyj21&#10;DkI3U97JZU0veCN8uBdIQ0TjRosh3NFHG6CXgl7irAL8/d559KfeJitnLQ1lwf2vjUDFmfluqeu/&#10;jKbTOMVJmZ5+HpOCx5bVscVumiug1x/RCnIyidE/mIOoEZpn2h+LWJVMwkqqXXAZ8KBchW5Z0AaS&#10;arFIbjS5ToQb++hkTB5ZjR36tHsW6Po2DtT/t3AYYDF7082db4y0sNgE0HVq9Vdee75p6lPj9Bsq&#10;rpVjPXm97tH5CwAAAP//AwBQSwMEFAAGAAgAAAAhAAy/JsDeAAAABwEAAA8AAABkcnMvZG93bnJl&#10;di54bWxMjkFLw0AUhO+C/2F5gje7qTGSxmyKCCqCUKyl6G2bfSbB3bchu23S/nqfJz0NwwwzX7mc&#10;nBUHHELnScF8loBAqr3pqFGweX+8ykGEqMlo6wkVHDHAsjo/K3Vh/EhveFjHRvAIhUIraGPsCylD&#10;3aLTYeZ7JM6+/OB0ZDs00gx65HFn5XWS3EqnO+KHVvf40GL9vd47BYunD/+yXb3isRtPJ5tS2qWf&#10;z0pdXkz3dyAiTvGvDL/4jA4VM+38nkwQln3K5JE1m4PgPMszEDsFN4scZFXK//zVDwAAAP//AwBQ&#10;SwECLQAUAAYACAAAACEAtoM4kv4AAADhAQAAEwAAAAAAAAAAAAAAAAAAAAAAW0NvbnRlbnRfVHlw&#10;ZXNdLnhtbFBLAQItABQABgAIAAAAIQA4/SH/1gAAAJQBAAALAAAAAAAAAAAAAAAAAC8BAABfcmVs&#10;cy8ucmVsc1BLAQItABQABgAIAAAAIQBWGE1RnQIAAI8FAAAOAAAAAAAAAAAAAAAAAC4CAABkcnMv&#10;ZTJvRG9jLnhtbFBLAQItABQABgAIAAAAIQAMvybA3gAAAAcBAAAPAAAAAAAAAAAAAAAAAPcEAABk&#10;cnMvZG93bnJldi54bWxQSwUGAAAAAAQABADzAAAAAgYAAAAA&#10;" filled="f" strokecolor="#00b0f0" strokeweight="3pt"/>
            </w:pict>
          </mc:Fallback>
        </mc:AlternateContent>
      </w:r>
    </w:p>
    <w:p w14:paraId="41F35A9E" w14:textId="4581C411" w:rsidR="00D97F17" w:rsidRPr="006137BC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ab/>
      </w:r>
      <w:r w:rsidR="00D97F17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Inhalte des </w:t>
      </w:r>
      <w:proofErr w:type="spellStart"/>
      <w:r w:rsidR="00D97F17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Jahori</w:t>
      </w:r>
      <w:proofErr w:type="spellEnd"/>
      <w:r w:rsidR="00D97F17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-Fensters:</w:t>
      </w:r>
    </w:p>
    <w:p w14:paraId="0083329F" w14:textId="77777777" w:rsidR="001F387E" w:rsidRP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0"/>
          <w:szCs w:val="10"/>
          <w:lang w:val="de-DE"/>
        </w:rPr>
      </w:pPr>
    </w:p>
    <w:p w14:paraId="53A2D12B" w14:textId="77777777" w:rsidR="007A6700" w:rsidRDefault="00C167D6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Wir können teilweise nur wahrnehmen, was uns selbst bekannt ist; Wahrnehmungen sind nicht jeder Person gleichermaßen bekannt oder </w:t>
      </w:r>
    </w:p>
    <w:p w14:paraId="2011CE40" w14:textId="36378BEA" w:rsidR="007A6700" w:rsidRDefault="00C167D6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bewusst, manches ist nicht bewusst oder wurde von einem selbst noch nie so wahrgenommen</w:t>
      </w:r>
      <w:r w:rsidR="0089707D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, 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z. B. das </w:t>
      </w:r>
      <w:r w:rsidR="002F0979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Stirnrunzeln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, Augen </w:t>
      </w:r>
    </w:p>
    <w:p w14:paraId="67F3C852" w14:textId="1E2934B5" w:rsidR="00C167D6" w:rsidRPr="006137BC" w:rsidRDefault="00C167D6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verdrehen</w:t>
      </w:r>
      <w:r w:rsidR="0089707D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, Nase rümpfen etc.</w:t>
      </w:r>
    </w:p>
    <w:p w14:paraId="4D6816CE" w14:textId="65E26F59" w:rsidR="002F0979" w:rsidRPr="00EE224A" w:rsidRDefault="002F097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</w:p>
    <w:p w14:paraId="26767806" w14:textId="490248B6" w:rsidR="00B46B2F" w:rsidRPr="001F387E" w:rsidRDefault="002F097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Aufgabenstellung:</w:t>
      </w:r>
      <w:r w:rsidR="001F387E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>Erklär</w:t>
      </w:r>
      <w:r w:rsidR="00B46B2F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ung 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der unterschiedlichen Wahrnehmungen </w:t>
      </w:r>
      <w:r w:rsidR="0089707D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durch Schüler 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mit Hilfe des </w:t>
      </w:r>
      <w:proofErr w:type="spellStart"/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>Jahori</w:t>
      </w:r>
      <w:proofErr w:type="spellEnd"/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>-Fensters (</w:t>
      </w:r>
      <w:r w:rsidR="00D0148E" w:rsidRPr="006137BC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P</w:t>
      </w:r>
      <w:r w:rsidR="00EE224A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räsentationsfolie 6</w:t>
      </w:r>
      <w:r w:rsidR="00D0148E" w:rsidRPr="006137BC">
        <w:rPr>
          <w:rFonts w:asciiTheme="minorHAnsi" w:hAnsiTheme="minorHAnsi" w:cstheme="minorHAnsi"/>
          <w:sz w:val="18"/>
          <w:szCs w:val="18"/>
          <w:lang w:val="de-DE"/>
        </w:rPr>
        <w:t>)</w:t>
      </w:r>
    </w:p>
    <w:p w14:paraId="76061C45" w14:textId="77777777" w:rsidR="008923B0" w:rsidRPr="00EE224A" w:rsidRDefault="008923B0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21F4E8D0" w14:textId="36D9B6AD" w:rsidR="00CC49D0" w:rsidRPr="006137BC" w:rsidRDefault="00CC49D0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:</w:t>
      </w:r>
    </w:p>
    <w:p w14:paraId="4B41F836" w14:textId="77777777" w:rsidR="007A6700" w:rsidRDefault="00B46B2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Es gibt Bereiche meines Lebens, die sind nur mir bekannt; ich bin in der Schule eine öffentliche Person, da sind bestimmte Verhaltensweisen </w:t>
      </w:r>
    </w:p>
    <w:p w14:paraId="26B07CF6" w14:textId="662241C4" w:rsidR="00B46B2F" w:rsidRPr="006137BC" w:rsidRDefault="00B46B2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allen</w:t>
      </w:r>
      <w:r w:rsidR="00B730F0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in den schulischen Aufgaben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bekannt; </w:t>
      </w:r>
    </w:p>
    <w:p w14:paraId="5E2D58A7" w14:textId="77777777" w:rsidR="007A6700" w:rsidRDefault="00B46B2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Es gibt Verhaltensweisen, denen ich mir nicht bewusst bin,</w:t>
      </w:r>
      <w:r w:rsidR="009D366B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aber anderen bewusst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z. </w:t>
      </w:r>
      <w:r w:rsidR="009D366B"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B</w:t>
      </w: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. an der Nase kratzen, wenn ich unsicher bin, aber die </w:t>
      </w:r>
    </w:p>
    <w:p w14:paraId="3AA69FE0" w14:textId="3CDBFAB2" w:rsidR="009D366B" w:rsidRPr="00596B1A" w:rsidRDefault="00B46B2F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anderen Personen sehe diese</w:t>
      </w:r>
      <w:r w:rsidR="00CC49D0"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44118CA5" w14:textId="77AC4CF9" w:rsidR="006B5AA9" w:rsidRPr="00E95410" w:rsidRDefault="006B5AA9" w:rsidP="00435F6C">
      <w:pPr>
        <w:pStyle w:val="KeinLeerraum"/>
        <w:ind w:left="426" w:hanging="142"/>
        <w:rPr>
          <w:rFonts w:asciiTheme="minorHAnsi" w:hAnsiTheme="minorHAnsi" w:cstheme="minorHAnsi"/>
          <w:color w:val="FF0000"/>
          <w:lang w:val="de-DE"/>
        </w:rPr>
      </w:pPr>
    </w:p>
    <w:p w14:paraId="66824811" w14:textId="77777777" w:rsidR="00695CC3" w:rsidRPr="00695CC3" w:rsidRDefault="00695CC3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0"/>
          <w:szCs w:val="10"/>
          <w:lang w:val="de-DE"/>
        </w:rPr>
      </w:pPr>
    </w:p>
    <w:p w14:paraId="7E309F85" w14:textId="3A98B0AA" w:rsidR="00D0148E" w:rsidRPr="00E95410" w:rsidRDefault="006137BC" w:rsidP="00435F6C">
      <w:pPr>
        <w:pStyle w:val="KeinLeerraum"/>
        <w:ind w:left="426" w:hanging="142"/>
        <w:rPr>
          <w:rFonts w:asciiTheme="minorHAnsi" w:hAnsiTheme="minorHAnsi" w:cstheme="minorHAnsi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2E3E9B" wp14:editId="02EF8B36">
                <wp:simplePos x="0" y="0"/>
                <wp:positionH relativeFrom="column">
                  <wp:posOffset>89912</wp:posOffset>
                </wp:positionH>
                <wp:positionV relativeFrom="paragraph">
                  <wp:posOffset>131445</wp:posOffset>
                </wp:positionV>
                <wp:extent cx="283633" cy="220133"/>
                <wp:effectExtent l="19050" t="19050" r="21590" b="2794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E8AC6" id="Rechteck 66" o:spid="_x0000_s1026" style="position:absolute;margin-left:7.1pt;margin-top:10.35pt;width:22.35pt;height:17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BfnQIAAI8FAAAOAAAAZHJzL2Uyb0RvYy54bWysVN9P2zAQfp+0/8Hy+0jaQscqUtSBOk1C&#10;gICJZ9exm2iOzzu7Tbu/nrOThoqhPUzrQ3rn++Xv891dXO4aw7YKfQ224KOTnDNlJZS1XRf8x9Py&#10;0zlnPghbCgNWFXyvPL+cf/xw0bqZGkMFplTIKIn1s9YVvArBzbLMy0o1wp+AU5aMGrARgVRcZyWK&#10;lrI3Jhvn+TRrAUuHIJX3dHrdGfk85ddayXCntVeBmYLT3UL6Yvqu4jebX4jZGoWratlfQ/zDLRpR&#10;Wyo6pLoWQbAN1n+kamqJ4EGHEwlNBlrXUiUMhGaUv0HzWAmnEhYix7uBJv//0srb7T2yuiz4dMqZ&#10;FQ290YOSVVDyJ6Mj4qd1fkZuj+4ee82TGMHuNDbxn2CwXeJ0P3CqdoFJOhyfT6aTCWeSTGPCSDJl&#10;yV6DHfrwTUHDolBwpCdLTIrtjQ+d68El1rKwrI2hczEzlrUFn5yP8jxFeDB1Ga3R6HG9ujLItiK+&#10;fP41X6bHpsJHbqQZS7eJEDtQSQp7o7oCD0oTORFGVyG2pRrSCimVDaPOVIlSddXOcvr1KFMjx4iE&#10;2VhKGDNruuWQu0/wfu6Ogd4/hqrU1UNwD/1vwUNEqgw2DMFNbQHfQ2YIVV+58z+Q1FETWVpBuafW&#10;Qehmyju5rOkFb4QP9wJpiGjcaDGEO/poA/RS0EucVYC/3zuP/tTbZOWspaEsuP+1Eag4M98tdf2X&#10;0elpnOKknJ59HpOCx5bVscVumiug1x/RCnIyidE/mIOoEZpn2h+LWJVMwkqqXXAZ8KBchW5Z0AaS&#10;arFIbjS5ToQb++hkTB5ZjR36tHsW6Po2DtT/t3AYYDF7082db4y0sNgE0HVq9Vdee75p6lPj9Bsq&#10;rpVjPXm97tH5CwAAAP//AwBQSwMEFAAGAAgAAAAhAAOcpfneAAAABwEAAA8AAABkcnMvZG93bnJl&#10;di54bWxMjkFLw0AUhO+C/2F5gje7MWltG7MpIqgIBbEV0ds2+0yCu29Ddtuk/fU+T3oahhlmvmI1&#10;OisO2IfWk4LrSQICqfKmpVrB2/bhagEiRE1GW0+o4IgBVuX5WaFz4wd6xcMm1oJHKORaQRNjl0sZ&#10;qgadDhPfIXH25XunI9u+lqbXA487K9MkuZFOt8QPje7wvsHqe7N3CpaPH/75/WWNx3Y4nWxGWZt9&#10;Pil1eTHe3YKIOMa/MvziMzqUzLTzezJBWPbTlJsK0mQOgvPZYglixzqbgiwL+Z+//AEAAP//AwBQ&#10;SwECLQAUAAYACAAAACEAtoM4kv4AAADhAQAAEwAAAAAAAAAAAAAAAAAAAAAAW0NvbnRlbnRfVHlw&#10;ZXNdLnhtbFBLAQItABQABgAIAAAAIQA4/SH/1gAAAJQBAAALAAAAAAAAAAAAAAAAAC8BAABfcmVs&#10;cy8ucmVsc1BLAQItABQABgAIAAAAIQD3lwBfnQIAAI8FAAAOAAAAAAAAAAAAAAAAAC4CAABkcnMv&#10;ZTJvRG9jLnhtbFBLAQItABQABgAIAAAAIQADnKX53gAAAAcBAAAPAAAAAAAAAAAAAAAAAPcEAABk&#10;cnMvZG93bnJldi54bWxQSwUGAAAAAAQABADzAAAAAgYAAAAA&#10;" filled="f" strokecolor="#00b0f0" strokeweight="3pt"/>
            </w:pict>
          </mc:Fallback>
        </mc:AlternateContent>
      </w:r>
    </w:p>
    <w:p w14:paraId="40E527AF" w14:textId="3FFDBE9B" w:rsidR="00695CC3" w:rsidRPr="007A6700" w:rsidRDefault="007A6700" w:rsidP="00435F6C">
      <w:pPr>
        <w:pStyle w:val="Listenabsatz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color w:val="0070C0"/>
          <w:szCs w:val="18"/>
        </w:rPr>
      </w:pPr>
      <w:r>
        <w:rPr>
          <w:rFonts w:asciiTheme="minorHAnsi" w:hAnsiTheme="minorHAnsi" w:cstheme="minorHAnsi"/>
          <w:b/>
          <w:bCs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szCs w:val="18"/>
        </w:rPr>
        <w:tab/>
      </w:r>
      <w:r w:rsidR="00695CC3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Impuls zu kurzer </w:t>
      </w:r>
      <w:r w:rsidR="00D0148E" w:rsidRPr="007A6700">
        <w:rPr>
          <w:rFonts w:asciiTheme="minorHAnsi" w:hAnsiTheme="minorHAnsi" w:cstheme="minorHAnsi"/>
          <w:b/>
          <w:bCs/>
          <w:color w:val="0070C0"/>
          <w:szCs w:val="18"/>
        </w:rPr>
        <w:t>Textarbeit</w:t>
      </w:r>
      <w:r w:rsidR="00EE224A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 –</w:t>
      </w:r>
      <w:r w:rsidR="00D0148E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 </w:t>
      </w:r>
      <w:r w:rsidR="00EE224A" w:rsidRPr="007A6700">
        <w:rPr>
          <w:rFonts w:asciiTheme="minorHAnsi" w:hAnsiTheme="minorHAnsi" w:cstheme="minorHAnsi"/>
          <w:b/>
          <w:bCs/>
          <w:color w:val="0070C0"/>
          <w:szCs w:val="18"/>
        </w:rPr>
        <w:t xml:space="preserve">Zitat </w:t>
      </w:r>
      <w:r w:rsidR="00D0148E" w:rsidRPr="007A6700">
        <w:rPr>
          <w:rFonts w:asciiTheme="minorHAnsi" w:hAnsiTheme="minorHAnsi" w:cstheme="minorHAnsi"/>
          <w:b/>
          <w:bCs/>
          <w:color w:val="0070C0"/>
          <w:szCs w:val="18"/>
        </w:rPr>
        <w:t>lesen und herausarbeiten</w:t>
      </w:r>
      <w:r w:rsidR="00695CC3" w:rsidRPr="007A6700">
        <w:rPr>
          <w:rFonts w:asciiTheme="minorHAnsi" w:hAnsiTheme="minorHAnsi" w:cstheme="minorHAnsi"/>
          <w:b/>
          <w:bCs/>
          <w:color w:val="0070C0"/>
          <w:szCs w:val="18"/>
        </w:rPr>
        <w:t>.</w:t>
      </w:r>
    </w:p>
    <w:p w14:paraId="5B0B23CC" w14:textId="77777777" w:rsidR="007A6700" w:rsidRDefault="007A6700" w:rsidP="00435F6C">
      <w:pPr>
        <w:pStyle w:val="Listenabsatz"/>
        <w:numPr>
          <w:ilvl w:val="0"/>
          <w:numId w:val="0"/>
        </w:numPr>
        <w:ind w:left="426" w:hanging="142"/>
      </w:pPr>
    </w:p>
    <w:p w14:paraId="2D2B5C60" w14:textId="3E79A065" w:rsidR="00695CC3" w:rsidRPr="007A6700" w:rsidRDefault="00695CC3" w:rsidP="00435F6C">
      <w:pPr>
        <w:pStyle w:val="Listenabsatz"/>
        <w:numPr>
          <w:ilvl w:val="0"/>
          <w:numId w:val="0"/>
        </w:numPr>
        <w:ind w:left="426" w:hanging="142"/>
        <w:rPr>
          <w:b/>
          <w:bCs/>
          <w:sz w:val="16"/>
          <w:szCs w:val="16"/>
        </w:rPr>
      </w:pPr>
      <w:r w:rsidRPr="007A6700">
        <w:rPr>
          <w:sz w:val="16"/>
          <w:szCs w:val="16"/>
        </w:rPr>
        <w:t xml:space="preserve">Zitiert aus: </w:t>
      </w:r>
      <w:r w:rsidRPr="007A6700">
        <w:rPr>
          <w:b/>
          <w:bCs/>
          <w:sz w:val="16"/>
          <w:szCs w:val="16"/>
        </w:rPr>
        <w:t>Frau Freitag: Chill mal, Frau Freitag. Ullstein-Verlag 2001, S.146</w:t>
      </w:r>
    </w:p>
    <w:p w14:paraId="1CD26752" w14:textId="77777777" w:rsidR="00695CC3" w:rsidRPr="00695CC3" w:rsidRDefault="00695CC3" w:rsidP="007A6700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>Der Lehrer</w:t>
      </w:r>
    </w:p>
    <w:p w14:paraId="73E9757F" w14:textId="77777777" w:rsidR="001F387E" w:rsidRDefault="00695CC3" w:rsidP="007A6700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 xml:space="preserve">„Der ist nicht gerade der Idealtyp von Lehrer, den ich mir für unsere Schüler vorstelle. </w:t>
      </w:r>
    </w:p>
    <w:p w14:paraId="78B78D38" w14:textId="28DAFB5A" w:rsidR="00695CC3" w:rsidRPr="00695CC3" w:rsidRDefault="00695CC3" w:rsidP="00435F6C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 xml:space="preserve">Er hat keine Spannkraft. </w:t>
      </w:r>
    </w:p>
    <w:p w14:paraId="1848E28C" w14:textId="77777777" w:rsidR="001F387E" w:rsidRDefault="00695CC3" w:rsidP="00435F6C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>Gebeugte Haltung, seine Stimme ist leise und bricht manchmal weg. Seine Haare – kein erkennbarer Schnitt und leicht ungewaschen. Von</w:t>
      </w:r>
    </w:p>
    <w:p w14:paraId="193B808C" w14:textId="6B041FE7" w:rsidR="00695CC3" w:rsidRPr="00695CC3" w:rsidRDefault="00695CC3" w:rsidP="00435F6C">
      <w:pPr>
        <w:numPr>
          <w:ilvl w:val="0"/>
          <w:numId w:val="0"/>
        </w:numPr>
        <w:spacing w:after="0"/>
        <w:ind w:left="426" w:hanging="142"/>
        <w:rPr>
          <w:color w:val="4472C4" w:themeColor="accent1"/>
        </w:rPr>
      </w:pPr>
      <w:r w:rsidRPr="00695CC3">
        <w:rPr>
          <w:color w:val="4472C4" w:themeColor="accent1"/>
        </w:rPr>
        <w:t>Mode versteht er gar nichts:“</w:t>
      </w:r>
    </w:p>
    <w:p w14:paraId="75A1CCE0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406D6855" w14:textId="77777777" w:rsidR="0089707D" w:rsidRDefault="0089707D">
      <w:pPr>
        <w:numPr>
          <w:ilvl w:val="0"/>
          <w:numId w:val="0"/>
        </w:numPr>
        <w:spacing w:after="0"/>
        <w:rPr>
          <w:rFonts w:asciiTheme="minorHAnsi" w:eastAsia="Times New Roman" w:hAnsiTheme="minorHAnsi" w:cstheme="minorHAnsi"/>
          <w:b/>
          <w:bCs/>
          <w:noProof w:val="0"/>
          <w:color w:val="auto"/>
          <w:szCs w:val="18"/>
          <w:lang w:eastAsia="zh-CN"/>
        </w:rPr>
      </w:pPr>
      <w:r>
        <w:rPr>
          <w:rFonts w:asciiTheme="minorHAnsi" w:hAnsiTheme="minorHAnsi" w:cstheme="minorHAnsi"/>
          <w:b/>
          <w:bCs/>
          <w:szCs w:val="18"/>
        </w:rPr>
        <w:br w:type="page"/>
      </w:r>
    </w:p>
    <w:p w14:paraId="65F24740" w14:textId="6CACE8D7" w:rsidR="00307A32" w:rsidRPr="006137BC" w:rsidRDefault="00307A32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lastRenderedPageBreak/>
        <w:t>Fragestellung:</w:t>
      </w:r>
      <w:r w:rsid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6137BC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Wie wird der Lehrer beschrieben?</w:t>
      </w:r>
    </w:p>
    <w:p w14:paraId="47E3E898" w14:textId="77777777" w:rsidR="00307A32" w:rsidRPr="006137BC" w:rsidRDefault="00307A32" w:rsidP="007A6700">
      <w:pPr>
        <w:pStyle w:val="Listenabsatz"/>
        <w:numPr>
          <w:ilvl w:val="0"/>
          <w:numId w:val="40"/>
        </w:numPr>
        <w:ind w:left="426" w:firstLine="0"/>
        <w:rPr>
          <w:rFonts w:asciiTheme="minorHAnsi" w:hAnsiTheme="minorHAnsi" w:cstheme="minorHAnsi"/>
          <w:color w:val="000000" w:themeColor="text1"/>
          <w:szCs w:val="18"/>
        </w:rPr>
      </w:pPr>
      <w:r w:rsidRPr="006137BC">
        <w:rPr>
          <w:rFonts w:asciiTheme="minorHAnsi" w:hAnsiTheme="minorHAnsi" w:cstheme="minorHAnsi"/>
          <w:color w:val="000000" w:themeColor="text1"/>
          <w:szCs w:val="18"/>
        </w:rPr>
        <w:t>Oder wie wird die Kunstfigur aus dem gleichnamigen Film Barbie – Kleidung (allen sicherlich bekannt) beschrieben?</w:t>
      </w:r>
    </w:p>
    <w:p w14:paraId="72D8BA32" w14:textId="0D5EE816" w:rsidR="00D0148E" w:rsidRPr="006137BC" w:rsidRDefault="00307A32" w:rsidP="007A6700">
      <w:pPr>
        <w:pStyle w:val="Listenabsatz"/>
        <w:numPr>
          <w:ilvl w:val="0"/>
          <w:numId w:val="40"/>
        </w:numPr>
        <w:ind w:left="426" w:firstLine="0"/>
        <w:rPr>
          <w:rFonts w:asciiTheme="minorHAnsi" w:hAnsiTheme="minorHAnsi" w:cstheme="minorHAnsi"/>
          <w:color w:val="000000" w:themeColor="text1"/>
          <w:szCs w:val="18"/>
        </w:rPr>
      </w:pPr>
      <w:r w:rsidRPr="006137BC">
        <w:rPr>
          <w:rFonts w:asciiTheme="minorHAnsi" w:hAnsiTheme="minorHAnsi" w:cstheme="minorHAnsi"/>
          <w:color w:val="000000" w:themeColor="text1"/>
          <w:szCs w:val="18"/>
        </w:rPr>
        <w:t>Welche Eigenschaften werden insbesondere hervorgehoben?</w:t>
      </w:r>
    </w:p>
    <w:p w14:paraId="7F6C1815" w14:textId="11F2F7BB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B5AA9" w:rsidRPr="006137BC">
        <w:rPr>
          <w:rFonts w:asciiTheme="minorHAnsi" w:hAnsiTheme="minorHAnsi" w:cstheme="minorHAnsi"/>
          <w:sz w:val="18"/>
          <w:szCs w:val="18"/>
          <w:lang w:val="de-DE"/>
        </w:rPr>
        <w:t xml:space="preserve">ca. </w:t>
      </w:r>
      <w:r w:rsidRPr="006137BC">
        <w:rPr>
          <w:rFonts w:asciiTheme="minorHAnsi" w:hAnsiTheme="minorHAnsi" w:cstheme="minorHAnsi"/>
          <w:sz w:val="18"/>
          <w:szCs w:val="18"/>
          <w:lang w:val="de-DE"/>
        </w:rPr>
        <w:t>10 Min</w:t>
      </w:r>
      <w:r w:rsidR="006B5AA9" w:rsidRPr="006137BC">
        <w:rPr>
          <w:rFonts w:asciiTheme="minorHAnsi" w:hAnsiTheme="minorHAnsi" w:cstheme="minorHAnsi"/>
          <w:sz w:val="18"/>
          <w:szCs w:val="18"/>
          <w:lang w:val="de-DE"/>
        </w:rPr>
        <w:t>uten</w:t>
      </w:r>
    </w:p>
    <w:p w14:paraId="66502E7F" w14:textId="77777777" w:rsidR="001F387E" w:rsidRP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2CE9798" w14:textId="5B3DA0D7" w:rsidR="008923B0" w:rsidRPr="006137BC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4C7C0E9D" w14:textId="413918D7" w:rsidR="00D0148E" w:rsidRPr="006137BC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Lehrer: Übertrieben ungepflegt, unachtsames Auftreten.... oft typisch für einseitige</w:t>
      </w:r>
      <w:r w:rsidR="007A12C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</w:t>
      </w:r>
      <w:r w:rsidR="00E10618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stereotypische</w:t>
      </w: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Charakterisierung einer Person</w:t>
      </w:r>
    </w:p>
    <w:p w14:paraId="4E497839" w14:textId="0A528BE6" w:rsidR="00D0148E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Barbie: übertrieben alles ist in der Farbe Pink gehalten</w:t>
      </w:r>
      <w:r w:rsidR="00B43CBD" w:rsidRPr="006137BC">
        <w:rPr>
          <w:rFonts w:asciiTheme="minorHAnsi" w:hAnsiTheme="minorHAnsi" w:cstheme="minorHAnsi"/>
          <w:i/>
          <w:iCs/>
          <w:sz w:val="18"/>
          <w:szCs w:val="18"/>
          <w:lang w:val="de-DE"/>
        </w:rPr>
        <w:t>, wirkt oft naiv</w:t>
      </w:r>
      <w:r w:rsidR="00695CC3">
        <w:rPr>
          <w:rFonts w:asciiTheme="minorHAnsi" w:hAnsiTheme="minorHAnsi" w:cstheme="minorHAnsi"/>
          <w:i/>
          <w:iCs/>
          <w:sz w:val="18"/>
          <w:szCs w:val="18"/>
          <w:lang w:val="de-DE"/>
        </w:rPr>
        <w:t>…</w:t>
      </w:r>
    </w:p>
    <w:p w14:paraId="1BCDA576" w14:textId="77777777" w:rsidR="00695CC3" w:rsidRPr="001F387E" w:rsidRDefault="00695CC3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7395FEB7" w14:textId="447E1E44" w:rsidR="00D0148E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B8FE98" wp14:editId="672AC9D1">
                <wp:simplePos x="0" y="0"/>
                <wp:positionH relativeFrom="column">
                  <wp:posOffset>90170</wp:posOffset>
                </wp:positionH>
                <wp:positionV relativeFrom="paragraph">
                  <wp:posOffset>107950</wp:posOffset>
                </wp:positionV>
                <wp:extent cx="283633" cy="220133"/>
                <wp:effectExtent l="19050" t="19050" r="21590" b="27940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63012" id="Rechteck 67" o:spid="_x0000_s1026" style="position:absolute;margin-left:7.1pt;margin-top:8.5pt;width:22.35pt;height:17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561nAIAAI8FAAAOAAAAZHJzL2Uyb0RvYy54bWysVEtv2zAMvg/YfxB0X+0kfWRGnSJrkWFA&#10;0RZth54VWYqNyaJGKa/9+lGy4wZdscOwHBxSfOn7RPLyatcatlHoG7AlH53knCkroWrsquTfnxef&#10;ppz5IGwlDFhV8r3y/Gr28cPl1hVqDDWYSiGjJNYXW1fyOgRXZJmXtWqFPwGnLBk1YCsCqbjKKhRb&#10;yt6abJzn59kWsHIIUnlPpzedkc9Sfq2VDPdaexWYKTndLaQvpu8yfrPZpShWKFzdyP4a4h9u0YrG&#10;UtEh1Y0Igq2x+SNV20gEDzqcSGgz0LqRKmEgNKP8DZqnWjiVsBA53g00+f+XVt5tHpA1VcnPLziz&#10;oqU3elSyDkr+YHRE/GydL8jtyT1gr3kSI9idxjb+Ewy2S5zuB07VLjBJh+Pp5Hwy4UySaUwYSaYs&#10;2WuwQx++KmhZFEqO9GSJSbG59aFzPbjEWhYWjTF0Lgpj2bbkk+koz1OEB9NU0RqNHlfLa4NsI+LL&#10;51/yRXpsKnzkRpqxdJsIsQOVpLA3qivwqDSRE2F0FWJbqiGtkFLZMOpMtahUV+0sp1+PMjVyjEiY&#10;jaWEMbOmWw65+wTv5+4Y6P1jqEpdPQT30P8WPESkymDDENw2FvA9ZIZQ9ZU7/wNJHTWRpSVUe2od&#10;hG6mvJOLhl7wVvjwIJCGiMaNFkO4p482QC8FvcRZDfjrvfPoT71NVs62NJQl9z/XAhVn5pulrv88&#10;Oj2NU5yU07OLMSl4bFkeW+y6vQZ6/RGtICeTGP2DOYgaoX2h/TGPVckkrKTaJZcBD8p16JYFbSCp&#10;5vPkRpPrRLi1T07G5JHV2KHPuxeBrm/jQP1/B4cBFsWbbu58Y6SF+TqAblKrv/La801Tnxqn31Bx&#10;rRzryet1j85+AwAA//8DAFBLAwQUAAYACAAAACEAQYCGEd4AAAAHAQAADwAAAGRycy9kb3ducmV2&#10;LnhtbEyPQUvDQBCF74L/YRnBm920UdvGbIoIKkJBrCJ622bHZHF3NmS3Tdpf73jS0+PxHm++KVej&#10;d2KPfbSBFEwnGQikOhhLjYK31/uLBYiYNBntAqGCA0ZYVacnpS5MGOgF95vUCB6hWGgFbUpdIWWs&#10;W/Q6TkKHxNlX6L1ObPtGml4PPO6dnGXZtfTaEl9odYd3Ldbfm51XsHz4CE/vz2s82OF4dDnlNv98&#10;VOr8bLy9AZFwTH9l+MVndKiYaRt2ZKJw7C9n3GSd80ucXy2WILas0znIqpT/+asfAAAA//8DAFBL&#10;AQItABQABgAIAAAAIQC2gziS/gAAAOEBAAATAAAAAAAAAAAAAAAAAAAAAABbQ29udGVudF9UeXBl&#10;c10ueG1sUEsBAi0AFAAGAAgAAAAhADj9If/WAAAAlAEAAAsAAAAAAAAAAAAAAAAALwEAAF9yZWxz&#10;Ly5yZWxzUEsBAi0AFAAGAAgAAAAhAAfTnrWcAgAAjwUAAA4AAAAAAAAAAAAAAAAALgIAAGRycy9l&#10;Mm9Eb2MueG1sUEsBAi0AFAAGAAgAAAAhAEGAhhHeAAAABwEAAA8AAAAAAAAAAAAAAAAA9gQAAGRy&#10;cy9kb3ducmV2LnhtbFBLBQYAAAAABAAEAPMAAAABBgAAAAA=&#10;" filled="f" strokecolor="#00b0f0" strokeweight="3pt"/>
            </w:pict>
          </mc:Fallback>
        </mc:AlternateContent>
      </w:r>
    </w:p>
    <w:p w14:paraId="787931B2" w14:textId="7606BE16" w:rsidR="00D0148E" w:rsidRPr="00596B1A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8923B0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Aufgabenstellung: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D0148E" w:rsidRPr="00596B1A">
        <w:rPr>
          <w:rFonts w:asciiTheme="minorHAnsi" w:hAnsiTheme="minorHAnsi" w:cstheme="minorHAnsi"/>
          <w:sz w:val="18"/>
          <w:szCs w:val="18"/>
          <w:lang w:val="de-DE"/>
        </w:rPr>
        <w:t>Suche nach weiteren Beispiele</w:t>
      </w:r>
      <w:r w:rsidR="007A12C8" w:rsidRPr="00596B1A">
        <w:rPr>
          <w:rFonts w:asciiTheme="minorHAnsi" w:hAnsiTheme="minorHAnsi" w:cstheme="minorHAnsi"/>
          <w:sz w:val="18"/>
          <w:szCs w:val="18"/>
          <w:lang w:val="de-DE"/>
        </w:rPr>
        <w:t>n</w:t>
      </w:r>
      <w:r w:rsidR="00D0148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im Bereich Kleidung, die zu Typisierungen führen können</w:t>
      </w:r>
      <w:r w:rsidR="00027DA4" w:rsidRPr="00596B1A">
        <w:rPr>
          <w:rFonts w:asciiTheme="minorHAnsi" w:hAnsiTheme="minorHAnsi" w:cstheme="minorHAnsi"/>
          <w:sz w:val="18"/>
          <w:szCs w:val="18"/>
          <w:lang w:val="de-DE"/>
        </w:rPr>
        <w:t>.</w:t>
      </w:r>
      <w:r w:rsidR="00D0148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46F701FA" w14:textId="77777777" w:rsidR="00602FEE" w:rsidRPr="00EE224A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A69A6CB" w14:textId="478798DE" w:rsidR="00602FEE" w:rsidRPr="00596B1A" w:rsidRDefault="00602FE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Fragestellung:</w:t>
      </w:r>
    </w:p>
    <w:p w14:paraId="62308ABF" w14:textId="77777777" w:rsidR="00602FEE" w:rsidRPr="00596B1A" w:rsidRDefault="00602FEE" w:rsidP="00435F6C">
      <w:pPr>
        <w:pStyle w:val="KeinLeerraum"/>
        <w:numPr>
          <w:ilvl w:val="0"/>
          <w:numId w:val="3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Bedeutung kann der Kleidung zugwiesen werden?</w:t>
      </w:r>
    </w:p>
    <w:p w14:paraId="7B47996D" w14:textId="77777777" w:rsidR="00602FEE" w:rsidRPr="00596B1A" w:rsidRDefault="00602FEE" w:rsidP="00435F6C">
      <w:pPr>
        <w:pStyle w:val="KeinLeerraum"/>
        <w:numPr>
          <w:ilvl w:val="0"/>
          <w:numId w:val="33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Kritikpunkte sind denkbar?</w:t>
      </w:r>
    </w:p>
    <w:p w14:paraId="1DE51BEC" w14:textId="77777777" w:rsidR="00027DA4" w:rsidRPr="001F387E" w:rsidRDefault="00027DA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5A51561" w14:textId="4E0985FB" w:rsidR="008923B0" w:rsidRPr="00596B1A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5C748016" w14:textId="164163F9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schwarze/weiße Kleidung: Trauer, </w:t>
      </w:r>
      <w:proofErr w:type="spellStart"/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Grufty</w:t>
      </w:r>
      <w:proofErr w:type="spellEnd"/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, Beruf Arzt, unauffällige Farben: nicht gesehen werden wollen, ...</w:t>
      </w:r>
    </w:p>
    <w:p w14:paraId="2E103BA8" w14:textId="77777777" w:rsidR="007A6700" w:rsidRDefault="00D0148E" w:rsidP="00435F6C">
      <w:pPr>
        <w:pStyle w:val="KeinLeerraum"/>
        <w:ind w:left="426" w:hanging="142"/>
        <w:jc w:val="both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Äußeres, Auftreten steht im Fokus und die Wirkung auf den Betrachter, der unterschiedliche Schlüsse zieht auf Grund</w:t>
      </w:r>
      <w:r w:rsidR="00307A32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der Farben, der </w:t>
      </w:r>
    </w:p>
    <w:p w14:paraId="1FF852CA" w14:textId="2DB5AF3B" w:rsidR="00D0148E" w:rsidRDefault="00D0148E" w:rsidP="00435F6C">
      <w:pPr>
        <w:pStyle w:val="KeinLeerraum"/>
        <w:ind w:left="426" w:hanging="142"/>
        <w:jc w:val="both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Ordentlichkeit, Modernität,....</w:t>
      </w:r>
    </w:p>
    <w:p w14:paraId="3E07B9D3" w14:textId="77777777" w:rsidR="00695CC3" w:rsidRPr="001F387E" w:rsidRDefault="00695CC3" w:rsidP="00435F6C">
      <w:pPr>
        <w:pStyle w:val="KeinLeerraum"/>
        <w:ind w:left="426" w:hanging="142"/>
        <w:jc w:val="both"/>
        <w:rPr>
          <w:rFonts w:asciiTheme="minorHAnsi" w:hAnsiTheme="minorHAnsi" w:cstheme="minorHAnsi"/>
          <w:i/>
          <w:iCs/>
          <w:color w:val="000000" w:themeColor="text1"/>
          <w:sz w:val="10"/>
          <w:szCs w:val="10"/>
          <w:lang w:val="de-DE"/>
        </w:rPr>
      </w:pPr>
    </w:p>
    <w:p w14:paraId="148CE33B" w14:textId="355BE0CF" w:rsidR="00D0148E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0A2CAD" wp14:editId="1916D632">
                <wp:simplePos x="0" y="0"/>
                <wp:positionH relativeFrom="column">
                  <wp:posOffset>74295</wp:posOffset>
                </wp:positionH>
                <wp:positionV relativeFrom="paragraph">
                  <wp:posOffset>103505</wp:posOffset>
                </wp:positionV>
                <wp:extent cx="283633" cy="220133"/>
                <wp:effectExtent l="19050" t="19050" r="21590" b="2794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912E2" id="Rechteck 70" o:spid="_x0000_s1026" style="position:absolute;margin-left:5.85pt;margin-top:8.15pt;width:22.35pt;height:17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HwmwIAAI8FAAAOAAAAZHJzL2Uyb0RvYy54bWysVEtv2zAMvg/YfxB0X+0kfWRGnSJrkWFA&#10;0RZth54VWYqNyaJGKa/9+lGy4wZdscOwHBxSfOn7RPLyatcatlHoG7AlH53knCkroWrsquTfnxef&#10;ppz5IGwlDFhV8r3y/Gr28cPl1hVqDDWYSiGjJNYXW1fyOgRXZJmXtWqFPwGnLBk1YCsCqbjKKhRb&#10;yt6abJzn59kWsHIIUnlPpzedkc9Sfq2VDPdaexWYKTndLaQvpu8yfrPZpShWKFzdyP4a4h9u0YrG&#10;UtEh1Y0Igq2x+SNV20gEDzqcSGgz0LqRKmEgNKP8DZqnWjiVsBA53g00+f+XVt5tHpA1VckviB4r&#10;WnqjRyXroOQPRkfEz9b5gtye3AP2micxgt1pbOM/wWC7xOl+4FTtApN0OJ5OzicTziSZxoSRZMqS&#10;vQY79OGrgpZFoeRIT5aYFJtbHzrXg0usZWHRGEPnojCWbUs+mY7yPEV4ME0VrdHocbW8Nsg2Ir58&#10;/iVfJDBU+MiNNGPpNhFiBypJYW9UV+BRaSInwugqxLZUQ1ohpbJh1JlqUamu2llOvx5lauQYkTAb&#10;SwljZk23HHL3Cd7P3THQ+8dQlbp6CO6h/y14iEiVwYYhuG0s4HvIDKHqK3f+B5I6aiJLS6j21DoI&#10;3Ux5JxcNveCt8OFBIA0R9RMthnBPH22AXgp6ibMa8Nd759GfepusnG1pKEvuf64FKs7MN0td/3l0&#10;ehqnOCmnZxdjUvDYsjy22HV7DfT6I1pBTiYx+gdzEDVC+0L7Yx6rkklYSbVLLgMelOvQLQvaQFLN&#10;58mNJteJcGufnIzJI6uxQ593LwJd38aB+v8ODgMsijfd3PnGSAvzdQDdpFZ/5bXnm6Y+NU6/oeJa&#10;OdaT1+senf0GAAD//wMAUEsDBBQABgAIAAAAIQASU+KC3AAAAAcBAAAPAAAAZHJzL2Rvd25yZXYu&#10;eG1sTI5BS8QwFITvgv8hPMGbm9Zq1dp0EUFFEMRVRG/Z5tkGk5fSZLfd/fU+T3oahhlmvno5eye2&#10;OEYbSEG+yEAgtcFY6hS8vd6dXIKISZPRLhAq2GGEZXN4UOvKhIlecLtKneARipVW0Kc0VFLGtkev&#10;4yIMSJx9hdHrxHbspBn1xOPeydMsK6XXlvih1wPe9th+rzZewdX9R3h8f37CnZ32e1dQYYvPB6WO&#10;j+abaxAJ5/RXhl98RoeGmdZhQyYKxz6/4CZrWYDg/Lw8A7FmzTOQTS3/8zc/AAAA//8DAFBLAQIt&#10;ABQABgAIAAAAIQC2gziS/gAAAOEBAAATAAAAAAAAAAAAAAAAAAAAAABbQ29udGVudF9UeXBlc10u&#10;eG1sUEsBAi0AFAAGAAgAAAAhADj9If/WAAAAlAEAAAsAAAAAAAAAAAAAAAAALwEAAF9yZWxzLy5y&#10;ZWxzUEsBAi0AFAAGAAgAAAAhAExrgfCbAgAAjwUAAA4AAAAAAAAAAAAAAAAALgIAAGRycy9lMm9E&#10;b2MueG1sUEsBAi0AFAAGAAgAAAAhABJT4oLcAAAABwEAAA8AAAAAAAAAAAAAAAAA9QQAAGRycy9k&#10;b3ducmV2LnhtbFBLBQYAAAAABAAEAPMAAAD+BQAAAAA=&#10;" filled="f" strokecolor="#00b0f0" strokeweight="3pt"/>
            </w:pict>
          </mc:Fallback>
        </mc:AlternateContent>
      </w:r>
    </w:p>
    <w:p w14:paraId="7BF60BB9" w14:textId="2AC12BD6" w:rsidR="00D0148E" w:rsidRPr="007A6700" w:rsidRDefault="007A6700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D0148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In der heutigen Zeit sind Kleidungsstile festgelegt worden</w:t>
      </w:r>
    </w:p>
    <w:p w14:paraId="548612A4" w14:textId="77777777" w:rsid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41B3E71A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Aufgabe</w:t>
      </w:r>
      <w:r w:rsidR="008923B0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nstellung</w:t>
      </w: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:  </w:t>
      </w:r>
      <w:r w:rsidR="00B43CBD" w:rsidRPr="00596B1A">
        <w:rPr>
          <w:rFonts w:asciiTheme="minorHAnsi" w:hAnsiTheme="minorHAnsi" w:cstheme="minorHAnsi"/>
          <w:sz w:val="18"/>
          <w:szCs w:val="18"/>
          <w:lang w:val="de-DE"/>
        </w:rPr>
        <w:t>Beschreibe u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nterschiedliche Merkmale von Kleidungsstilen</w:t>
      </w:r>
      <w:r w:rsidR="00B43CB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, die sich an bestimmten Räumen oder Situationen </w:t>
      </w:r>
    </w:p>
    <w:p w14:paraId="0930E147" w14:textId="7BB74A8C" w:rsidR="00410CEA" w:rsidRPr="00596B1A" w:rsidRDefault="00B43CB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orientieren.</w:t>
      </w:r>
    </w:p>
    <w:p w14:paraId="48D70144" w14:textId="77777777" w:rsidR="00307A32" w:rsidRPr="00EE224A" w:rsidRDefault="00307A32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2D2917B" w14:textId="5B723E90" w:rsidR="008923B0" w:rsidRPr="00596B1A" w:rsidRDefault="008923B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479A4469" w14:textId="77777777" w:rsidR="007A6700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Jeans, lässig, Anzugträger: konservativ, typische Berufskleidung: Krankenschwester, Arzt, Zimmermann, Kaminkehrer</w:t>
      </w:r>
      <w:r w:rsidR="001F387E">
        <w:rPr>
          <w:rFonts w:asciiTheme="minorHAnsi" w:hAnsiTheme="minorHAnsi" w:cstheme="minorHAnsi"/>
          <w:i/>
          <w:iCs/>
          <w:sz w:val="18"/>
          <w:szCs w:val="18"/>
          <w:lang w:val="de-DE"/>
        </w:rPr>
        <w:t>; a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ngesagt durch </w:t>
      </w:r>
    </w:p>
    <w:p w14:paraId="2B253C27" w14:textId="3FCD71F9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Influencer</w:t>
      </w:r>
    </w:p>
    <w:p w14:paraId="4E8162A8" w14:textId="77777777" w:rsidR="00D0148E" w:rsidRPr="00EE224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E77371E" w14:textId="0A783EB4" w:rsidR="00F702FD" w:rsidRPr="00596B1A" w:rsidRDefault="00F702F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50A7EFBF" w14:textId="77777777" w:rsidR="00B43CBD" w:rsidRPr="00596B1A" w:rsidRDefault="00D0148E" w:rsidP="00435F6C">
      <w:pPr>
        <w:pStyle w:val="KeinLeerraum"/>
        <w:numPr>
          <w:ilvl w:val="0"/>
          <w:numId w:val="34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Wer trägt welche Kleidungsstücke bevorzugt? </w:t>
      </w:r>
    </w:p>
    <w:p w14:paraId="54B2B39A" w14:textId="24AC9386" w:rsidR="00D0148E" w:rsidRPr="00596B1A" w:rsidRDefault="00D0148E" w:rsidP="00435F6C">
      <w:pPr>
        <w:pStyle w:val="KeinLeerraum"/>
        <w:numPr>
          <w:ilvl w:val="0"/>
          <w:numId w:val="34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Was drückt das</w:t>
      </w:r>
      <w:r w:rsidR="002F097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Tragen dieser Kleidung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aus?</w:t>
      </w:r>
    </w:p>
    <w:p w14:paraId="66A0FC5A" w14:textId="77777777" w:rsidR="00D0148E" w:rsidRPr="00596B1A" w:rsidRDefault="00D0148E" w:rsidP="00435F6C">
      <w:pPr>
        <w:pStyle w:val="KeinLeerraum"/>
        <w:numPr>
          <w:ilvl w:val="0"/>
          <w:numId w:val="34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Welche Gruppierung trägt bevorzugt welche Kleidungsstücke? </w:t>
      </w:r>
    </w:p>
    <w:p w14:paraId="13C72335" w14:textId="77777777" w:rsidR="00602FEE" w:rsidRPr="007A6700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18931FF2" w14:textId="1C1D05AE" w:rsidR="00602FEE" w:rsidRPr="00596B1A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3 Minuten</w:t>
      </w:r>
    </w:p>
    <w:p w14:paraId="48FDE7A1" w14:textId="77777777" w:rsidR="00D0148E" w:rsidRPr="001F387E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FABEAA6" w14:textId="77777777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Weiterführende Links:</w:t>
      </w:r>
    </w:p>
    <w:p w14:paraId="1155B002" w14:textId="015247E4" w:rsidR="00D0148E" w:rsidRPr="00596B1A" w:rsidRDefault="008531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5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https://www.socko.de/familie/modetrends-teenager/</w:t>
        </w:r>
      </w:hyperlink>
    </w:p>
    <w:p w14:paraId="1F4DFE11" w14:textId="6BB196F0" w:rsidR="00D0148E" w:rsidRPr="00596B1A" w:rsidRDefault="008531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6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https://www.textilwaren24.eu/magazin/rapper-style-und-hip-hop-mode/</w:t>
        </w:r>
      </w:hyperlink>
    </w:p>
    <w:p w14:paraId="600B0F79" w14:textId="548D2BF8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Business</w:t>
      </w:r>
      <w:r w:rsidR="00596B1A" w:rsidRPr="00596B1A"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</w:p>
    <w:p w14:paraId="235D8221" w14:textId="5533D139" w:rsidR="00D0148E" w:rsidRPr="00596B1A" w:rsidRDefault="008531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7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https://www.dresscode.de/dresscodes/business/</w:t>
        </w:r>
      </w:hyperlink>
    </w:p>
    <w:p w14:paraId="5555F86A" w14:textId="11310A20" w:rsidR="00D0148E" w:rsidRPr="00596B1A" w:rsidRDefault="008531C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hyperlink r:id="rId18" w:history="1">
        <w:r w:rsidR="001F387E" w:rsidRPr="00CE4B5C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https://www.e-fellows.net/karriere/dresscode/business-casual-und-co</w:t>
        </w:r>
      </w:hyperlink>
    </w:p>
    <w:p w14:paraId="3A9C99E6" w14:textId="3595DC4D" w:rsidR="00D0148E" w:rsidRPr="00596B1A" w:rsidRDefault="00D0148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Business- Kleidung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Beschreibung</w:t>
      </w:r>
      <w:r w:rsidR="003E539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="003E5399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Anzug, Krawatte, Stoffhosen, dunklere, gedeckte Farben</w:t>
      </w:r>
    </w:p>
    <w:p w14:paraId="187D4FC6" w14:textId="629343F7" w:rsidR="00410CEA" w:rsidRPr="001F387E" w:rsidRDefault="00410CEA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1E3B65D" w14:textId="3F6E9D3F" w:rsidR="00410CEA" w:rsidRPr="00596B1A" w:rsidRDefault="007A67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A13185" wp14:editId="4A9D21AA">
                <wp:simplePos x="0" y="0"/>
                <wp:positionH relativeFrom="column">
                  <wp:posOffset>171450</wp:posOffset>
                </wp:positionH>
                <wp:positionV relativeFrom="paragraph">
                  <wp:posOffset>80645</wp:posOffset>
                </wp:positionV>
                <wp:extent cx="6182995" cy="3181350"/>
                <wp:effectExtent l="0" t="0" r="27305" b="19050"/>
                <wp:wrapNone/>
                <wp:docPr id="72" name="Rechtec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995" cy="3181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460BE" id="Rechteck 72" o:spid="_x0000_s1026" style="position:absolute;margin-left:13.5pt;margin-top:6.35pt;width:486.85pt;height:25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nHfgIAAEYFAAAOAAAAZHJzL2Uyb0RvYy54bWysVE1PGzEQvVfqf7B8L5sNhI+IDYpAVJUQ&#10;ID7E2XhtdlXb446dbNJf37F3syBAPVTNwfF4Zt543r7x6dnGGrZWGFpwFS/3JpwpJ6Fu3UvFHx8u&#10;vx1zFqJwtTDgVMW3KvCzxdcvp52fqyk0YGqFjEBcmHe+4k2Mfl4UQTbKirAHXjlyakArIpn4UtQo&#10;OkK3pphOJodFB1h7BKlCoNOL3skXGV9rJeON1kFFZipOd4t5xbw+p7VYnIr5CwrftHK4hviHW1jR&#10;Oio6Ql2IKNgK2w9QtpUIAXTck2AL0LqVKvdA3ZSTd93cN8Kr3AuRE/xIU/h/sPJ6fYusrSt+NOXM&#10;CUvf6E7JJir5k9ER8dP5MKewe3+LgxVom5rdaLTpn9pgm8zpduRUbSKTdHhYHk9PTmacSfLtl8fl&#10;/iyzXrymewzxuwLL0qbiSB8tcynWVyFSSQrdhaRqDi5bY9J5ull/l7yLW6NSgHF3SlNPVH2agbKa&#10;1LlBthakAyGlcrHsXY2oVX88m9AvNUz1xoxsZcCErKnwiD0AJKV+xO5hhviUqrIYx+TJ3y7WJ48Z&#10;uTK4OCbb1gF+BmCoq6FyH78jqacmsfQM9Za+OEI/CsHLy5ZovxIh3gok7dOU0DzHG1q0ga7iMOw4&#10;awB/f3ae4kmS5OWso1mqePi1Eqg4Mz8cifWkPDhIw5eNg9nRlAx863l+63Erew70mUp6ObzM2xQf&#10;zW6rEewTjf0yVSWXcJJqV1xG3BnnsZ9xejikWi5zGA2cF/HK3XuZwBOrSVYPmyeBftBeJNlew27u&#10;xPydBPvYlOlguYqg26zPV14HvmlYs3CGhyW9Bm/tHPX6/C3+AAAA//8DAFBLAwQUAAYACAAAACEA&#10;RLJmPOEAAAAKAQAADwAAAGRycy9kb3ducmV2LnhtbEyPQUvDQBCF74L/YRnBm91NpI3EbEoqCKIg&#10;NJZSb9tkmgSzszG7beO/d3rS28y8x5vvZcvJ9uKEo+8caYhmCgRS5eqOGg2bj+e7BxA+GKpN7wg1&#10;/KCHZX59lZm0dmda46kMjeAQ8qnR0IYwpFL6qkVr/MwNSKwd3GhN4HVsZD2aM4fbXsZKLaQ1HfGH&#10;1gz41GL1VR6thu16fsDVarGR75/FdxGVL9Pb607r25upeAQRcAp/ZrjgMzrkzLR3R6q96DXECVcJ&#10;fI8TEBddKcXTXsM8uk9A5pn8XyH/BQAA//8DAFBLAQItABQABgAIAAAAIQC2gziS/gAAAOEBAAAT&#10;AAAAAAAAAAAAAAAAAAAAAABbQ29udGVudF9UeXBlc10ueG1sUEsBAi0AFAAGAAgAAAAhADj9If/W&#10;AAAAlAEAAAsAAAAAAAAAAAAAAAAALwEAAF9yZWxzLy5yZWxzUEsBAi0AFAAGAAgAAAAhAJ+BCcd+&#10;AgAARgUAAA4AAAAAAAAAAAAAAAAALgIAAGRycy9lMm9Eb2MueG1sUEsBAi0AFAAGAAgAAAAhAESy&#10;ZjzhAAAACgEAAA8AAAAAAAAAAAAAAAAA2AQAAGRycy9kb3ducmV2LnhtbFBLBQYAAAAABAAEAPMA&#10;AADmBQAAAAA=&#10;" filled="f" strokecolor="#1f3763 [1604]" strokeweight="1pt"/>
            </w:pict>
          </mc:Fallback>
        </mc:AlternateContent>
      </w:r>
      <w:r w:rsidRPr="006137BC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F010E8" wp14:editId="2CA482DA">
                <wp:simplePos x="0" y="0"/>
                <wp:positionH relativeFrom="column">
                  <wp:posOffset>508000</wp:posOffset>
                </wp:positionH>
                <wp:positionV relativeFrom="paragraph">
                  <wp:posOffset>100965</wp:posOffset>
                </wp:positionV>
                <wp:extent cx="283210" cy="219710"/>
                <wp:effectExtent l="19050" t="19050" r="21590" b="2794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FAD5E" id="Rechteck 71" o:spid="_x0000_s1026" style="position:absolute;margin-left:40pt;margin-top:7.95pt;width:22.3pt;height:1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bUmgIAAI8FAAAOAAAAZHJzL2Uyb0RvYy54bWysVEtP3DAQvlfqf7B8L0kWKBCRRVvQVpUQ&#10;IKDi7HXsTVTH4469r/76jp1sWFHUQ9U9ZMee5/d5Zi6vtp1ha4W+BVvx4ijnTFkJdWuXFf/+PP90&#10;zpkPwtbCgFUV3ynPr6YfP1xuXKkm0ICpFTIKYn25cRVvQnBllnnZqE74I3DKklIDdiLQEZdZjWJD&#10;0TuTTfL8c7YBrB2CVN7T7U2v5NMUX2slw73WXgVmKk61hfTF9F3Ebza9FOUShWtaOZQh/qGKTrSW&#10;ko6hbkQQbIXtH6G6ViJ40OFIQpeB1q1UCQOhKfI3aJ4a4VTCQuR4N9Lk/19Yebd+QNbWFT8rOLOi&#10;ozd6VLIJSv5gdEX8bJwvyezJPeBw8iRGsFuNXfwnGGybON2NnKptYJIuJ+fHk4KYl6SaFBdnJFOU&#10;7NXZoQ9fFXQsChVHerLEpFjf+tCb7k1iLgvz1hi6F6WxbFPx4/Miz5OHB9PWURuVHpeLa4NsLeLL&#10;51/y+T7xgRmVYSxVEyH2oJIUdkb1CR6VJnIijD5DbEs1hhVSKhuKXtWIWvXZTnP6DShTI0ePhNlY&#10;Chgja6pyjD0EeD92z8BgH11V6urReYD+N+fRI2UGG0bnrrWA7yEzhGrI3NvvSeqpiSwtoN5R6yD0&#10;M+WdnLf0grfChweBNET06LQYwj19tAF6KRgkzhrAX+/dR3vqbdJytqGhrLj/uRKoODPfLHX9RXFy&#10;Eqc4HU5OzyZ0wEPN4lBjV9010OtTY1N1SYz2wexFjdC90P6YxaykElZS7orLgPvDdeiXBW0gqWaz&#10;ZEaT60S4tU9OxuCR1dihz9sXgW5o40D9fwf7ARblm27ubaOnhdkqgG5Tq7/yOvBNU58aZ9hQca0c&#10;npPV6x6d/gYAAP//AwBQSwMEFAAGAAgAAAAhAPh8SPjgAAAACAEAAA8AAABkcnMvZG93bnJldi54&#10;bWxMj1FLwzAUhd8F/0O4gm8ucbVjq02HCCqCMJxj6FvWXNtgclOabO32682e9PHccznnO+VydJYd&#10;sA/Gk4TbiQCGVHttqJGw+Xi6mQMLUZFW1hNKOGKAZXV5UapC+4He8bCODUshFAoloY2xKzgPdYtO&#10;hYnvkJL37XunYpJ9w3WvhhTuLJ8KMeNOGUoNrerwscX6Z713EhbPn/51u3rDoxlOJ5tRZrKvFymv&#10;r8aHe2ARx/j3DGf8hA5VYtr5PenArIS5SFNiuucLYGd/ejcDtpOQixx4VfL/A6pfAAAA//8DAFBL&#10;AQItABQABgAIAAAAIQC2gziS/gAAAOEBAAATAAAAAAAAAAAAAAAAAAAAAABbQ29udGVudF9UeXBl&#10;c10ueG1sUEsBAi0AFAAGAAgAAAAhADj9If/WAAAAlAEAAAsAAAAAAAAAAAAAAAAALwEAAF9yZWxz&#10;Ly5yZWxzUEsBAi0AFAAGAAgAAAAhAKFzdtSaAgAAjwUAAA4AAAAAAAAAAAAAAAAALgIAAGRycy9l&#10;Mm9Eb2MueG1sUEsBAi0AFAAGAAgAAAAhAPh8SPjgAAAACAEAAA8AAAAAAAAAAAAAAAAA9AQAAGRy&#10;cy9kb3ducmV2LnhtbFBLBQYAAAAABAAEAPMAAAABBgAAAAA=&#10;" filled="f" strokecolor="#00b0f0" strokeweight="3pt"/>
            </w:pict>
          </mc:Fallback>
        </mc:AlternateContent>
      </w:r>
      <w:r w:rsidRPr="00596B1A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w:drawing>
          <wp:anchor distT="0" distB="0" distL="114300" distR="114300" simplePos="0" relativeHeight="251792384" behindDoc="1" locked="0" layoutInCell="1" allowOverlap="1" wp14:anchorId="206E7B01" wp14:editId="5DB7C927">
            <wp:simplePos x="0" y="0"/>
            <wp:positionH relativeFrom="column">
              <wp:posOffset>173355</wp:posOffset>
            </wp:positionH>
            <wp:positionV relativeFrom="paragraph">
              <wp:posOffset>61595</wp:posOffset>
            </wp:positionV>
            <wp:extent cx="336550" cy="336550"/>
            <wp:effectExtent l="0" t="0" r="6350" b="0"/>
            <wp:wrapTight wrapText="bothSides">
              <wp:wrapPolygon edited="0">
                <wp:start x="7336" y="1223"/>
                <wp:lineTo x="2445" y="3668"/>
                <wp:lineTo x="0" y="7336"/>
                <wp:lineTo x="0" y="19562"/>
                <wp:lineTo x="20785" y="19562"/>
                <wp:lineTo x="20785" y="7336"/>
                <wp:lineTo x="18340" y="3668"/>
                <wp:lineTo x="12226" y="1223"/>
                <wp:lineTo x="7336" y="1223"/>
              </wp:wrapPolygon>
            </wp:wrapTight>
            <wp:docPr id="73" name="Grafik 73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F2BF4" w14:textId="0BE6600D" w:rsidR="00307A32" w:rsidRPr="007A6700" w:rsidRDefault="00F702FD" w:rsidP="00435F6C">
      <w:pPr>
        <w:pStyle w:val="KeinLeerraum"/>
        <w:numPr>
          <w:ilvl w:val="0"/>
          <w:numId w:val="63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Aufgabenstellung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: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softHyphen/>
      </w: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="003E539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Kleidung in unterschiedlichen Situationen</w:t>
      </w:r>
    </w:p>
    <w:p w14:paraId="13203298" w14:textId="77777777" w:rsidR="001F387E" w:rsidRPr="001F387E" w:rsidRDefault="001F387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33EA36B" w14:textId="37644075" w:rsidR="00602FEE" w:rsidRPr="00596B1A" w:rsidRDefault="007A6700" w:rsidP="007A6700">
      <w:pPr>
        <w:pStyle w:val="KeinLeerraum"/>
        <w:ind w:left="852" w:firstLine="28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 xml:space="preserve">    </w:t>
      </w:r>
      <w:r w:rsidR="00F702F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Anlegen einer Liste mit unterschiedlichen Situationen und </w:t>
      </w:r>
      <w:r w:rsidR="00602FE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denkbaren </w:t>
      </w:r>
      <w:r w:rsidR="00F702FD" w:rsidRPr="00596B1A">
        <w:rPr>
          <w:rFonts w:asciiTheme="minorHAnsi" w:hAnsiTheme="minorHAnsi" w:cstheme="minorHAnsi"/>
          <w:sz w:val="18"/>
          <w:szCs w:val="18"/>
          <w:lang w:val="de-DE"/>
        </w:rPr>
        <w:t>Kleidungsmöglichkeiten</w:t>
      </w:r>
    </w:p>
    <w:p w14:paraId="071F1674" w14:textId="41F56EB9" w:rsidR="00602FEE" w:rsidRPr="00596B1A" w:rsidRDefault="00602FEE" w:rsidP="007A6700">
      <w:pPr>
        <w:pStyle w:val="KeinLeerraum"/>
        <w:ind w:left="1134" w:firstLine="282"/>
        <w:rPr>
          <w:rFonts w:asciiTheme="minorHAnsi" w:hAnsiTheme="minorHAnsi" w:cstheme="minorHAnsi"/>
          <w:sz w:val="18"/>
          <w:szCs w:val="18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Darstellung</w:t>
      </w:r>
      <w:r w:rsidR="00FE5A1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der beiden Kategorien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auf einem </w:t>
      </w:r>
      <w:r w:rsidR="005F13F4" w:rsidRPr="00596B1A">
        <w:rPr>
          <w:rFonts w:asciiTheme="minorHAnsi" w:hAnsiTheme="minorHAnsi" w:cstheme="minorHAnsi"/>
          <w:sz w:val="18"/>
          <w:szCs w:val="18"/>
          <w:lang w:val="de-DE"/>
        </w:rPr>
        <w:t>Plakat</w:t>
      </w:r>
      <w:r w:rsidR="00A40504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3E5399" w:rsidRPr="00596B1A">
        <w:rPr>
          <w:rFonts w:asciiTheme="minorHAnsi" w:hAnsiTheme="minorHAnsi" w:cstheme="minorHAnsi"/>
          <w:sz w:val="18"/>
          <w:szCs w:val="18"/>
        </w:rPr>
        <w:t xml:space="preserve">in </w:t>
      </w:r>
      <w:proofErr w:type="spellStart"/>
      <w:r w:rsidR="003E5399" w:rsidRPr="00596B1A">
        <w:rPr>
          <w:rFonts w:asciiTheme="minorHAnsi" w:hAnsiTheme="minorHAnsi" w:cstheme="minorHAnsi"/>
          <w:sz w:val="18"/>
          <w:szCs w:val="18"/>
        </w:rPr>
        <w:t>Kleingruppenarbeit</w:t>
      </w:r>
      <w:proofErr w:type="spellEnd"/>
      <w:r w:rsidR="003E5399" w:rsidRPr="00596B1A">
        <w:rPr>
          <w:rFonts w:asciiTheme="minorHAnsi" w:hAnsiTheme="minorHAnsi" w:cstheme="minorHAnsi"/>
          <w:sz w:val="18"/>
          <w:szCs w:val="18"/>
        </w:rPr>
        <w:t xml:space="preserve"> (3-4 </w:t>
      </w:r>
      <w:proofErr w:type="spellStart"/>
      <w:r w:rsidR="003E5399" w:rsidRPr="00596B1A">
        <w:rPr>
          <w:rFonts w:asciiTheme="minorHAnsi" w:hAnsiTheme="minorHAnsi" w:cstheme="minorHAnsi"/>
          <w:sz w:val="18"/>
          <w:szCs w:val="18"/>
        </w:rPr>
        <w:t>Personen</w:t>
      </w:r>
      <w:proofErr w:type="spellEnd"/>
      <w:r w:rsidR="003E5399" w:rsidRPr="00596B1A">
        <w:rPr>
          <w:rFonts w:asciiTheme="minorHAnsi" w:hAnsiTheme="minorHAnsi" w:cstheme="minorHAnsi"/>
          <w:sz w:val="18"/>
          <w:szCs w:val="18"/>
        </w:rPr>
        <w:t>)</w:t>
      </w:r>
    </w:p>
    <w:p w14:paraId="3658F220" w14:textId="66B94585" w:rsidR="003E5399" w:rsidRPr="001F387E" w:rsidRDefault="003E5399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7943569A" w14:textId="7FA58E96" w:rsidR="00602FEE" w:rsidRPr="00596B1A" w:rsidRDefault="00A4050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</w:t>
      </w:r>
      <w:r w:rsidR="00602FEE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</w:p>
    <w:p w14:paraId="1D85C083" w14:textId="4EAD163D" w:rsidR="006A7B6A" w:rsidRPr="00596B1A" w:rsidRDefault="00D0148E" w:rsidP="00435F6C">
      <w:pPr>
        <w:pStyle w:val="KeinLeerraum"/>
        <w:numPr>
          <w:ilvl w:val="0"/>
          <w:numId w:val="3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Wie kleidet man sich zu welchem Anlass?</w:t>
      </w:r>
      <w:r w:rsidR="006A7B6A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2D14D762" w14:textId="35065CA4" w:rsidR="006A7B6A" w:rsidRPr="00596B1A" w:rsidRDefault="006A7B6A" w:rsidP="00435F6C">
      <w:pPr>
        <w:pStyle w:val="KeinLeerraum"/>
        <w:numPr>
          <w:ilvl w:val="0"/>
          <w:numId w:val="3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Kleidungsstücke sind angemessen in verschiedenen Situationen</w:t>
      </w:r>
      <w:r w:rsidR="00B43CBD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78997817" w14:textId="5072D0B8" w:rsidR="007A12C8" w:rsidRPr="00596B1A" w:rsidRDefault="00A40504" w:rsidP="00435F6C">
      <w:pPr>
        <w:pStyle w:val="KeinLeerraum"/>
        <w:numPr>
          <w:ilvl w:val="0"/>
          <w:numId w:val="35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Wähle unterschiedliche Bereiche: </w:t>
      </w:r>
      <w:r w:rsidR="006A7B6A" w:rsidRPr="00596B1A">
        <w:rPr>
          <w:rFonts w:asciiTheme="minorHAnsi" w:hAnsiTheme="minorHAnsi" w:cstheme="minorHAnsi"/>
          <w:sz w:val="18"/>
          <w:szCs w:val="18"/>
          <w:lang w:val="de-DE"/>
        </w:rPr>
        <w:t>Schüler, als Bewerber, im Praktikum, in der Freizeit....s.o.?</w:t>
      </w:r>
    </w:p>
    <w:p w14:paraId="37BB1160" w14:textId="77777777" w:rsidR="006A7B6A" w:rsidRPr="001F387E" w:rsidRDefault="006A7B6A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D5F8DDF" w14:textId="63961BEF" w:rsidR="00B43CBD" w:rsidRPr="00596B1A" w:rsidRDefault="00D0148E" w:rsidP="00435F6C">
      <w:pPr>
        <w:numPr>
          <w:ilvl w:val="0"/>
          <w:numId w:val="0"/>
        </w:numPr>
        <w:ind w:left="426" w:hanging="142"/>
        <w:rPr>
          <w:rFonts w:asciiTheme="minorHAnsi" w:eastAsia="Times New Roman" w:hAnsiTheme="minorHAnsi" w:cstheme="minorHAnsi"/>
          <w:szCs w:val="18"/>
          <w:lang w:eastAsia="de-DE"/>
        </w:rPr>
      </w:pPr>
      <w:r w:rsidRPr="00596B1A">
        <w:rPr>
          <w:rFonts w:asciiTheme="minorHAnsi" w:eastAsia="Times New Roman" w:hAnsiTheme="minorHAnsi" w:cstheme="minorHAnsi"/>
          <w:b/>
          <w:szCs w:val="18"/>
          <w:lang w:eastAsia="de-DE"/>
        </w:rPr>
        <w:t>Dauer:</w:t>
      </w:r>
      <w:r w:rsidRPr="00596B1A">
        <w:rPr>
          <w:rFonts w:asciiTheme="minorHAnsi" w:eastAsia="Times New Roman" w:hAnsiTheme="minorHAnsi" w:cstheme="minorHAnsi"/>
          <w:szCs w:val="18"/>
          <w:lang w:eastAsia="de-DE"/>
        </w:rPr>
        <w:t xml:space="preserve"> 10 </w:t>
      </w:r>
      <w:r w:rsidR="00596B1A">
        <w:rPr>
          <w:rFonts w:asciiTheme="minorHAnsi" w:eastAsia="Times New Roman" w:hAnsiTheme="minorHAnsi" w:cstheme="minorHAnsi"/>
          <w:szCs w:val="18"/>
          <w:lang w:eastAsia="de-DE"/>
        </w:rPr>
        <w:t xml:space="preserve">Minuten – </w:t>
      </w:r>
      <w:r w:rsidR="00B43CBD" w:rsidRPr="00596B1A">
        <w:rPr>
          <w:rFonts w:asciiTheme="minorHAnsi" w:hAnsiTheme="minorHAnsi" w:cstheme="minorHAnsi"/>
          <w:szCs w:val="18"/>
          <w:lang w:eastAsia="de-DE"/>
        </w:rPr>
        <w:t>Zusammenfassung in schriftlicher Form in Stillarbeit</w:t>
      </w:r>
    </w:p>
    <w:p w14:paraId="7C3CC296" w14:textId="5FBDF9D5" w:rsidR="00ED2325" w:rsidRPr="00596B1A" w:rsidRDefault="00B43CB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  <w:t>Fragestellung:</w:t>
      </w:r>
    </w:p>
    <w:p w14:paraId="0FCA0995" w14:textId="77777777" w:rsidR="00FE5A19" w:rsidRPr="00596B1A" w:rsidRDefault="00B43CBD" w:rsidP="00435F6C">
      <w:pPr>
        <w:pStyle w:val="KeinLeerraum"/>
        <w:numPr>
          <w:ilvl w:val="0"/>
          <w:numId w:val="58"/>
        </w:numPr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Was kann Kleidung ausdrücken</w:t>
      </w:r>
      <w:r w:rsidR="00FE5A19" w:rsidRPr="00596B1A">
        <w:rPr>
          <w:rFonts w:asciiTheme="minorHAnsi" w:hAnsiTheme="minorHAnsi" w:cstheme="minorHAnsi"/>
          <w:sz w:val="18"/>
          <w:szCs w:val="18"/>
          <w:lang w:val="de-DE" w:eastAsia="de-DE"/>
        </w:rPr>
        <w:t>?</w:t>
      </w:r>
    </w:p>
    <w:p w14:paraId="14422936" w14:textId="40D946C1" w:rsidR="00B43CBD" w:rsidRPr="00596B1A" w:rsidRDefault="00FE5A19" w:rsidP="00435F6C">
      <w:pPr>
        <w:pStyle w:val="KeinLeerraum"/>
        <w:numPr>
          <w:ilvl w:val="0"/>
          <w:numId w:val="58"/>
        </w:numPr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Was</w:t>
      </w:r>
      <w:r w:rsidR="00B43CBD" w:rsidRPr="00596B1A">
        <w:rPr>
          <w:rFonts w:asciiTheme="minorHAnsi" w:hAnsiTheme="minorHAnsi" w:cstheme="minorHAnsi"/>
          <w:sz w:val="18"/>
          <w:szCs w:val="18"/>
          <w:lang w:val="de-DE" w:eastAsia="de-DE"/>
        </w:rPr>
        <w:t xml:space="preserve"> verdeutlich</w:t>
      </w: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t der Träger, die Trägerin mit der jeweiligen Kleidung</w:t>
      </w:r>
      <w:r w:rsidR="00B43CBD" w:rsidRPr="00596B1A">
        <w:rPr>
          <w:rFonts w:asciiTheme="minorHAnsi" w:hAnsiTheme="minorHAnsi" w:cstheme="minorHAnsi"/>
          <w:sz w:val="18"/>
          <w:szCs w:val="18"/>
          <w:lang w:val="de-DE" w:eastAsia="de-DE"/>
        </w:rPr>
        <w:t>?</w:t>
      </w:r>
    </w:p>
    <w:p w14:paraId="1D34FB51" w14:textId="77777777" w:rsidR="00A40504" w:rsidRPr="001F387E" w:rsidRDefault="00A40504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 w:eastAsia="de-DE"/>
        </w:rPr>
      </w:pPr>
    </w:p>
    <w:p w14:paraId="54A282DF" w14:textId="58AA6D6E" w:rsidR="00C5151F" w:rsidRPr="00596B1A" w:rsidRDefault="00C5151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 w:eastAsia="de-DE"/>
        </w:rPr>
        <w:t>Mögliche Antworten:</w:t>
      </w:r>
    </w:p>
    <w:p w14:paraId="675A7D3D" w14:textId="3F25138B" w:rsidR="00B43CBD" w:rsidRPr="00596B1A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 xml:space="preserve">Kleidung als </w:t>
      </w:r>
      <w:r w:rsidR="00FE5A19"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Ausdruck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 xml:space="preserve"> der Individualität</w:t>
      </w:r>
    </w:p>
    <w:p w14:paraId="6ACD7D1A" w14:textId="4B40D3CB" w:rsidR="00842C18" w:rsidRPr="00596B1A" w:rsidRDefault="00842C18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 als Teil der geschlechtlichen Zuordnung (rosa, blau, geschlechterneutral)</w:t>
      </w:r>
    </w:p>
    <w:p w14:paraId="5D78D7AE" w14:textId="0E25D639" w:rsidR="00B43CBD" w:rsidRPr="00596B1A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 als Vorgabe durch Beruf und jeweilige Aufgabe</w:t>
      </w:r>
    </w:p>
    <w:p w14:paraId="5C980F5D" w14:textId="011BFD9B" w:rsidR="00B43CBD" w:rsidRPr="00596B1A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 als Ausdruck von Zugehörigkeit oder Abgrenzung</w:t>
      </w:r>
    </w:p>
    <w:p w14:paraId="320278E9" w14:textId="10BA8EA5" w:rsidR="001F387E" w:rsidRDefault="00B43CBD" w:rsidP="00435F6C">
      <w:pPr>
        <w:pStyle w:val="KeinLeerraum"/>
        <w:numPr>
          <w:ilvl w:val="0"/>
          <w:numId w:val="52"/>
        </w:numPr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 w:eastAsia="de-DE"/>
        </w:rPr>
        <w:t>Kleidungsstil durch Kultur und Gesellschaft geprägt z. B. früher Korsett, Hosen</w:t>
      </w:r>
      <w:r w:rsidRPr="00596B1A">
        <w:rPr>
          <w:rFonts w:asciiTheme="minorHAnsi" w:hAnsiTheme="minorHAnsi" w:cstheme="minorHAnsi"/>
          <w:sz w:val="18"/>
          <w:szCs w:val="18"/>
          <w:lang w:val="de-DE" w:eastAsia="de-DE"/>
        </w:rPr>
        <w:t>..</w:t>
      </w:r>
      <w:r w:rsidR="00FE5A19" w:rsidRPr="00596B1A">
        <w:rPr>
          <w:rFonts w:asciiTheme="minorHAnsi" w:hAnsiTheme="minorHAnsi" w:cstheme="minorHAnsi"/>
          <w:sz w:val="18"/>
          <w:szCs w:val="18"/>
          <w:lang w:val="de-DE" w:eastAsia="de-DE"/>
        </w:rPr>
        <w:t>..</w:t>
      </w:r>
    </w:p>
    <w:p w14:paraId="5FFF1C37" w14:textId="77777777" w:rsidR="007A6700" w:rsidRPr="007A6700" w:rsidRDefault="007A6700" w:rsidP="007A6700">
      <w:pPr>
        <w:pStyle w:val="KeinLeerraum"/>
        <w:ind w:left="426"/>
        <w:rPr>
          <w:rFonts w:asciiTheme="minorHAnsi" w:hAnsiTheme="minorHAnsi" w:cstheme="minorHAnsi"/>
          <w:sz w:val="10"/>
          <w:szCs w:val="10"/>
          <w:lang w:val="de-DE" w:eastAsia="de-DE"/>
        </w:rPr>
      </w:pPr>
    </w:p>
    <w:p w14:paraId="2C556B60" w14:textId="4E5BC788" w:rsidR="00ED2325" w:rsidRPr="001F387E" w:rsidRDefault="00602FE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 w:eastAsia="de-DE"/>
        </w:rPr>
      </w:pPr>
      <w:r w:rsidRPr="001F387E">
        <w:rPr>
          <w:rFonts w:asciiTheme="minorHAnsi" w:hAnsiTheme="minorHAnsi" w:cstheme="minorHAnsi"/>
          <w:b/>
          <w:sz w:val="18"/>
          <w:szCs w:val="18"/>
          <w:lang w:val="de-DE" w:eastAsia="de-DE"/>
        </w:rPr>
        <w:t>Dauer:</w:t>
      </w:r>
      <w:r w:rsidRPr="001F387E">
        <w:rPr>
          <w:rFonts w:asciiTheme="minorHAnsi" w:hAnsiTheme="minorHAnsi" w:cstheme="minorHAnsi"/>
          <w:sz w:val="18"/>
          <w:szCs w:val="18"/>
          <w:lang w:val="de-DE" w:eastAsia="de-DE"/>
        </w:rPr>
        <w:t xml:space="preserve"> 5 Minuten</w:t>
      </w:r>
    </w:p>
    <w:p w14:paraId="17002197" w14:textId="66CF1F9C" w:rsidR="00677E5E" w:rsidRPr="00E95410" w:rsidRDefault="00677E5E" w:rsidP="00435F6C">
      <w:pPr>
        <w:pStyle w:val="berschrift1"/>
        <w:ind w:left="426" w:hanging="142"/>
      </w:pPr>
      <w:bookmarkStart w:id="8" w:name="_MODUL_4"/>
      <w:bookmarkStart w:id="9" w:name="_Hlk173847045"/>
      <w:bookmarkEnd w:id="8"/>
      <w:r w:rsidRPr="007A6700">
        <w:rPr>
          <w:highlight w:val="cyan"/>
        </w:rPr>
        <w:lastRenderedPageBreak/>
        <w:t>MODUL 4</w:t>
      </w:r>
    </w:p>
    <w:p w14:paraId="08D4C0DA" w14:textId="77777777" w:rsidR="00596B1A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Das Modul beschäftigt sich mit der eigenen Persönlichkeit: Ich bin Ich.</w:t>
      </w:r>
    </w:p>
    <w:p w14:paraId="36815A67" w14:textId="1CEEC343" w:rsidR="00695CC3" w:rsidRDefault="00596B1A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Diese Auseinandersetzung soll zu einem differenzierten Selbstbild führen mit Hilfe der unterschiedlichen Erkenntnisse.</w:t>
      </w:r>
    </w:p>
    <w:p w14:paraId="0EC59977" w14:textId="77777777" w:rsidR="00026557" w:rsidRPr="00026557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060F9D26" w14:textId="7FA34B01" w:rsidR="0066582B" w:rsidRPr="00E95410" w:rsidRDefault="00596B1A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Folgende Aspekte werden thematisiert:</w:t>
      </w:r>
    </w:p>
    <w:p w14:paraId="61DF664E" w14:textId="77777777" w:rsidR="00677E5E" w:rsidRPr="00596B1A" w:rsidRDefault="00677E5E" w:rsidP="007A6700">
      <w:pPr>
        <w:pStyle w:val="KeinLeerraum"/>
        <w:numPr>
          <w:ilvl w:val="0"/>
          <w:numId w:val="65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Auseinandersetzung mit Selbst- und Fremdbild unter Einbezug des </w:t>
      </w:r>
      <w:proofErr w:type="spellStart"/>
      <w:r w:rsidRPr="00596B1A">
        <w:rPr>
          <w:rFonts w:asciiTheme="minorHAnsi" w:hAnsiTheme="minorHAnsi" w:cstheme="minorHAnsi"/>
          <w:sz w:val="18"/>
          <w:szCs w:val="18"/>
          <w:lang w:val="de-DE"/>
        </w:rPr>
        <w:t>Jahori</w:t>
      </w:r>
      <w:proofErr w:type="spellEnd"/>
      <w:r w:rsidRPr="00596B1A">
        <w:rPr>
          <w:rFonts w:asciiTheme="minorHAnsi" w:hAnsiTheme="minorHAnsi" w:cstheme="minorHAnsi"/>
          <w:sz w:val="18"/>
          <w:szCs w:val="18"/>
          <w:lang w:val="de-DE"/>
        </w:rPr>
        <w:t>-Modells</w:t>
      </w:r>
    </w:p>
    <w:p w14:paraId="5264B579" w14:textId="77777777" w:rsidR="00677E5E" w:rsidRPr="00596B1A" w:rsidRDefault="00677E5E" w:rsidP="007A6700">
      <w:pPr>
        <w:pStyle w:val="KeinLeerraum"/>
        <w:numPr>
          <w:ilvl w:val="0"/>
          <w:numId w:val="65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Auseinandersetzung mit unterschiedlichen Sichtweisen der Person, Verhaltensweise</w:t>
      </w:r>
    </w:p>
    <w:p w14:paraId="7C92B573" w14:textId="4C56F023" w:rsidR="00677E5E" w:rsidRPr="00596B1A" w:rsidRDefault="00677E5E" w:rsidP="007A6700">
      <w:pPr>
        <w:pStyle w:val="KeinLeerraum"/>
        <w:numPr>
          <w:ilvl w:val="0"/>
          <w:numId w:val="65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Kenntnis über die Inhalte des Werte- und Entwicklungsquadrats </w:t>
      </w:r>
      <w:r w:rsidR="00953DB9">
        <w:rPr>
          <w:rFonts w:asciiTheme="minorHAnsi" w:hAnsiTheme="minorHAnsi" w:cstheme="minorHAnsi"/>
          <w:sz w:val="18"/>
          <w:szCs w:val="18"/>
          <w:lang w:val="de-DE"/>
        </w:rPr>
        <w:t xml:space="preserve">nach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Schulz von Thun</w:t>
      </w:r>
    </w:p>
    <w:p w14:paraId="2347FC75" w14:textId="77777777" w:rsidR="00677E5E" w:rsidRPr="00596B1A" w:rsidRDefault="00677E5E" w:rsidP="007A6700">
      <w:pPr>
        <w:pStyle w:val="KeinLeerraum"/>
        <w:numPr>
          <w:ilvl w:val="0"/>
          <w:numId w:val="65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Bewusstsein über die eigenen Werte und Haltungen </w:t>
      </w:r>
    </w:p>
    <w:p w14:paraId="1BACDBC3" w14:textId="7DCC1C14" w:rsidR="00677E5E" w:rsidRPr="00596B1A" w:rsidRDefault="00677E5E" w:rsidP="007A6700">
      <w:pPr>
        <w:pStyle w:val="KeinLeerraum"/>
        <w:numPr>
          <w:ilvl w:val="0"/>
          <w:numId w:val="65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Bereitschaft über Vorbilder</w:t>
      </w:r>
      <w:r w:rsidR="00953DB9">
        <w:rPr>
          <w:rFonts w:asciiTheme="minorHAnsi" w:hAnsiTheme="minorHAnsi" w:cstheme="minorHAnsi"/>
          <w:sz w:val="18"/>
          <w:szCs w:val="18"/>
          <w:lang w:val="de-DE"/>
        </w:rPr>
        <w:t xml:space="preserve"> oder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Influencer zu diskutieren</w:t>
      </w:r>
    </w:p>
    <w:p w14:paraId="517797B6" w14:textId="77777777" w:rsidR="00677E5E" w:rsidRPr="00596B1A" w:rsidRDefault="00677E5E" w:rsidP="007A6700">
      <w:pPr>
        <w:pStyle w:val="KeinLeerraum"/>
        <w:numPr>
          <w:ilvl w:val="0"/>
          <w:numId w:val="65"/>
        </w:numPr>
        <w:ind w:left="567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Reflexion über die eigenen Werte, Vorstellungen, Wünsche, Ziele</w:t>
      </w:r>
    </w:p>
    <w:p w14:paraId="74041315" w14:textId="77777777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03C6BAD" w14:textId="3A0A16BE" w:rsidR="00677E5E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8E3F21" wp14:editId="361394D1">
                <wp:simplePos x="0" y="0"/>
                <wp:positionH relativeFrom="column">
                  <wp:posOffset>99060</wp:posOffset>
                </wp:positionH>
                <wp:positionV relativeFrom="paragraph">
                  <wp:posOffset>111760</wp:posOffset>
                </wp:positionV>
                <wp:extent cx="283633" cy="220133"/>
                <wp:effectExtent l="19050" t="19050" r="21590" b="27940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3DE91" id="Rechteck 74" o:spid="_x0000_s1026" style="position:absolute;margin-left:7.8pt;margin-top:8.8pt;width:22.35pt;height:17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snAIAAI8FAAAOAAAAZHJzL2Uyb0RvYy54bWysVEtv2zAMvg/YfxB0X+08+lhQp8haZBhQ&#10;tEXboWdFlmJjsqhRSpzs14+SHTfoih2G5eCQ4kvfJ5KXV7vGsK1CX4Mt+Ogk50xZCWVt1wX//rz8&#10;dMGZD8KWwoBVBd8rz6/mHz9ctm6mxlCBKRUySmL9rHUFr0JwsyzzslKN8CfglCWjBmxEIBXXWYmi&#10;peyNycZ5fpa1gKVDkMp7Or3pjHye8mutZLjX2qvATMHpbiF9MX1X8ZvNL8VsjcJVteyvIf7hFo2o&#10;LRUdUt2IINgG6z9SNbVE8KDDiYQmA61rqRIGQjPK36B5qoRTCQuR491Ak/9/aeXd9gFZXRb8fMqZ&#10;FQ290aOSVVDyB6Mj4qd1fkZuT+4Be82TGMHuNDbxn2CwXeJ0P3CqdoFJOhxfTM4mE84kmcaEkWTK&#10;kr0GO/Thq4KGRaHgSE+WmBTbWx8614NLrGVhWRtD52JmLGsLPrkY5XmK8GDqMlqj0eN6dW2QbUV8&#10;+fxLvkyPTYWP3Egzlm4TIXagkhT2RnUFHpUmciKMrkJsSzWkFVIqG0adqRKl6qqd5vTrUaZGjhEJ&#10;s7GUMGbWdMshd5/g/dwdA71/DFWpq4fgHvrfgoeIVBlsGIKb2gK+h8wQqr5y538gqaMmsrSCck+t&#10;g9DNlHdyWdML3gofHgTSENG40WII9/TRBuiloJc4qwB/vXce/am3ycpZS0NZcP9zI1BxZr5Z6vrP&#10;o+k0TnFSpqfnY1Lw2LI6tthNcw30+iNaQU4mMfoHcxA1QvNC+2MRq5JJWEm1Cy4DHpTr0C0L2kBS&#10;LRbJjSbXiXBrn5yMySOrsUOfdy8CXd/Ggfr/Dg4DLGZvurnzjZEWFpsAuk6t/sprzzdNfWqcfkPF&#10;tXKsJ6/XPTr/DQAA//8DAFBLAwQUAAYACAAAACEAWTy7wdwAAAAHAQAADwAAAGRycy9kb3ducmV2&#10;LnhtbEyOQUvDQBSE74L/YXmCN7uxS6PGbIoIKoIg1lL0ts0+k+Du25DdNml/vc+TnoZhhpmvXE7e&#10;iT0OsQuk4XKWgUCqg+2o0bB+f7i4BhGTIWtcINRwwAjL6vSkNIUNI73hfpUawSMUC6OhTakvpIx1&#10;i97EWeiROPsKgzeJ7dBIO5iRx72T8yzLpTcd8UNrerxvsf5e7byGm8eP8Lx5fcFDNx6PTpHq1OeT&#10;1udn090tiIRT+ivDLz6jQ8VM27AjG4Vjv8i5yXrFynmeKRBbDYu5AlmV8j9/9QMAAP//AwBQSwEC&#10;LQAUAAYACAAAACEAtoM4kv4AAADhAQAAEwAAAAAAAAAAAAAAAAAAAAAAW0NvbnRlbnRfVHlwZXNd&#10;LnhtbFBLAQItABQABgAIAAAAIQA4/SH/1gAAAJQBAAALAAAAAAAAAAAAAAAAAC8BAABfcmVscy8u&#10;cmVsc1BLAQItABQABgAIAAAAIQAOdBrsnAIAAI8FAAAOAAAAAAAAAAAAAAAAAC4CAABkcnMvZTJv&#10;RG9jLnhtbFBLAQItABQABgAIAAAAIQBZPLvB3AAAAAcBAAAPAAAAAAAAAAAAAAAAAPYEAABkcnMv&#10;ZG93bnJldi54bWxQSwUGAAAAAAQABADzAAAA/wUAAAAA&#10;" filled="f" strokecolor="#00b0f0" strokeweight="3pt"/>
            </w:pict>
          </mc:Fallback>
        </mc:AlternateContent>
      </w:r>
    </w:p>
    <w:p w14:paraId="1B089278" w14:textId="77777777" w:rsidR="007A6700" w:rsidRPr="007A6700" w:rsidRDefault="007A6700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b/>
          <w:bCs/>
          <w:color w:val="FF000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677E5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Einstieg: </w:t>
      </w:r>
    </w:p>
    <w:p w14:paraId="0A5AE5C9" w14:textId="77777777" w:rsidR="007A6700" w:rsidRDefault="007A6700" w:rsidP="007A6700">
      <w:pPr>
        <w:pStyle w:val="KeinLeerraum"/>
        <w:ind w:left="426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5F31F1C9" w14:textId="5B5BF139" w:rsidR="003A7E17" w:rsidRPr="007A6700" w:rsidRDefault="00677E5E" w:rsidP="007A6700">
      <w:pPr>
        <w:pStyle w:val="KeinLeerraum"/>
        <w:ind w:left="284"/>
        <w:rPr>
          <w:rFonts w:asciiTheme="minorHAnsi" w:hAnsiTheme="minorHAnsi" w:cstheme="minorHAnsi"/>
          <w:b/>
          <w:bCs/>
          <w:color w:val="FF0000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>Ausgewählte Fotos zeigen</w:t>
      </w:r>
      <w:r w:rsidR="005F13F4"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Menschen mit unterschiedlicher Kleidun</w:t>
      </w:r>
      <w:r w:rsidR="005F13F4" w:rsidRPr="001F387E">
        <w:rPr>
          <w:rFonts w:asciiTheme="minorHAnsi" w:hAnsiTheme="minorHAnsi" w:cstheme="minorHAnsi"/>
          <w:bCs/>
          <w:sz w:val="18"/>
          <w:szCs w:val="18"/>
          <w:lang w:val="de-DE"/>
        </w:rPr>
        <w:t>g</w:t>
      </w:r>
      <w:r w:rsidR="0089707D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, </w:t>
      </w:r>
      <w:r w:rsidR="003A7E17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aus unterschiedlichen Kulturkreisen</w:t>
      </w:r>
      <w:r w:rsidR="001F387E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, </w:t>
      </w:r>
      <w:r w:rsidR="001F387E">
        <w:rPr>
          <w:rStyle w:val="1946"/>
          <w:color w:val="000000"/>
          <w:sz w:val="18"/>
          <w:szCs w:val="18"/>
        </w:rPr>
        <w:t xml:space="preserve">die </w:t>
      </w:r>
      <w:proofErr w:type="spellStart"/>
      <w:r w:rsidR="001F387E">
        <w:rPr>
          <w:rStyle w:val="1946"/>
          <w:color w:val="000000"/>
          <w:sz w:val="18"/>
          <w:szCs w:val="18"/>
        </w:rPr>
        <w:t>verschiedenen</w:t>
      </w:r>
      <w:proofErr w:type="spellEnd"/>
      <w:r w:rsidR="001F387E">
        <w:rPr>
          <w:rStyle w:val="1946"/>
          <w:color w:val="000000"/>
          <w:sz w:val="18"/>
          <w:szCs w:val="18"/>
        </w:rPr>
        <w:t xml:space="preserve"> </w:t>
      </w:r>
      <w:proofErr w:type="spellStart"/>
      <w:r w:rsidR="001F387E">
        <w:rPr>
          <w:rStyle w:val="1946"/>
          <w:color w:val="000000"/>
          <w:sz w:val="18"/>
          <w:szCs w:val="18"/>
        </w:rPr>
        <w:t>Moderichtungen</w:t>
      </w:r>
      <w:proofErr w:type="spellEnd"/>
      <w:r w:rsidR="001F387E">
        <w:rPr>
          <w:rStyle w:val="1946"/>
          <w:color w:val="000000"/>
          <w:sz w:val="18"/>
          <w:szCs w:val="18"/>
        </w:rPr>
        <w:t xml:space="preserve"> </w:t>
      </w:r>
      <w:proofErr w:type="spellStart"/>
      <w:r w:rsidR="001F387E">
        <w:rPr>
          <w:rStyle w:val="1946"/>
          <w:color w:val="000000"/>
          <w:sz w:val="18"/>
          <w:szCs w:val="18"/>
        </w:rPr>
        <w:t>folgen</w:t>
      </w:r>
      <w:proofErr w:type="spellEnd"/>
      <w:r w:rsidR="001F387E">
        <w:rPr>
          <w:rStyle w:val="1946"/>
          <w:color w:val="000000"/>
          <w:sz w:val="18"/>
          <w:szCs w:val="18"/>
        </w:rPr>
        <w:t xml:space="preserve"> (Punker, Dandy,</w:t>
      </w:r>
      <w:r w:rsidR="00026557">
        <w:rPr>
          <w:rStyle w:val="1946"/>
          <w:color w:val="000000"/>
          <w:sz w:val="18"/>
          <w:szCs w:val="18"/>
        </w:rPr>
        <w:t xml:space="preserve"> </w:t>
      </w:r>
      <w:proofErr w:type="spellStart"/>
      <w:r w:rsidR="001F387E">
        <w:rPr>
          <w:rStyle w:val="1946"/>
          <w:color w:val="000000"/>
          <w:sz w:val="18"/>
          <w:szCs w:val="18"/>
        </w:rPr>
        <w:t>elegante</w:t>
      </w:r>
      <w:proofErr w:type="spellEnd"/>
      <w:r w:rsidR="0089707D">
        <w:rPr>
          <w:rStyle w:val="1946"/>
          <w:color w:val="000000"/>
          <w:sz w:val="18"/>
          <w:szCs w:val="18"/>
        </w:rPr>
        <w:t xml:space="preserve">, </w:t>
      </w:r>
      <w:proofErr w:type="spellStart"/>
      <w:r w:rsidR="0089707D">
        <w:rPr>
          <w:rStyle w:val="1946"/>
          <w:color w:val="000000"/>
          <w:sz w:val="18"/>
          <w:szCs w:val="18"/>
        </w:rPr>
        <w:t>ausgefallene</w:t>
      </w:r>
      <w:proofErr w:type="spellEnd"/>
      <w:r w:rsidR="001F387E">
        <w:rPr>
          <w:rStyle w:val="1946"/>
          <w:color w:val="000000"/>
          <w:sz w:val="18"/>
          <w:szCs w:val="18"/>
        </w:rPr>
        <w:t xml:space="preserve"> </w:t>
      </w:r>
      <w:proofErr w:type="spellStart"/>
      <w:r w:rsidR="001F387E">
        <w:rPr>
          <w:rStyle w:val="1946"/>
          <w:color w:val="000000"/>
          <w:sz w:val="18"/>
          <w:szCs w:val="18"/>
        </w:rPr>
        <w:t>oder</w:t>
      </w:r>
      <w:proofErr w:type="spellEnd"/>
      <w:r w:rsidR="001F387E">
        <w:rPr>
          <w:rStyle w:val="1946"/>
          <w:color w:val="000000"/>
          <w:sz w:val="18"/>
          <w:szCs w:val="18"/>
        </w:rPr>
        <w:t xml:space="preserve"> </w:t>
      </w:r>
      <w:proofErr w:type="spellStart"/>
      <w:r w:rsidR="001F387E">
        <w:rPr>
          <w:rStyle w:val="1946"/>
          <w:color w:val="000000"/>
          <w:sz w:val="18"/>
          <w:szCs w:val="18"/>
        </w:rPr>
        <w:t>nachlässige</w:t>
      </w:r>
      <w:proofErr w:type="spellEnd"/>
      <w:r w:rsidR="001F387E">
        <w:rPr>
          <w:rStyle w:val="1946"/>
          <w:color w:val="000000"/>
          <w:sz w:val="18"/>
          <w:szCs w:val="18"/>
        </w:rPr>
        <w:t xml:space="preserve"> </w:t>
      </w:r>
      <w:proofErr w:type="spellStart"/>
      <w:r w:rsidR="001F387E">
        <w:rPr>
          <w:rStyle w:val="1946"/>
          <w:color w:val="000000"/>
          <w:sz w:val="18"/>
          <w:szCs w:val="18"/>
        </w:rPr>
        <w:t>Kleidung</w:t>
      </w:r>
      <w:proofErr w:type="spellEnd"/>
      <w:r w:rsidR="008A48A8">
        <w:rPr>
          <w:rStyle w:val="1946"/>
          <w:color w:val="000000"/>
          <w:sz w:val="18"/>
          <w:szCs w:val="18"/>
        </w:rPr>
        <w:t xml:space="preserve"> </w:t>
      </w:r>
      <w:r w:rsidR="001F387E">
        <w:rPr>
          <w:rStyle w:val="1946"/>
          <w:color w:val="000000"/>
          <w:sz w:val="18"/>
          <w:szCs w:val="18"/>
        </w:rPr>
        <w:t>...)</w:t>
      </w:r>
    </w:p>
    <w:p w14:paraId="63817CE1" w14:textId="77777777" w:rsidR="003A7E17" w:rsidRPr="00596B1A" w:rsidRDefault="003A7E1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593ABF1B" w14:textId="6C03A944" w:rsidR="00B56C12" w:rsidRPr="00596B1A" w:rsidRDefault="00B56C12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5468AAA8" w14:textId="77777777" w:rsidR="00E10618" w:rsidRPr="00596B1A" w:rsidRDefault="00677E5E" w:rsidP="00435F6C">
      <w:pPr>
        <w:pStyle w:val="KeinLeerraum"/>
        <w:numPr>
          <w:ilvl w:val="0"/>
          <w:numId w:val="4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Wie wirkt dieser Stil auf andere</w:t>
      </w:r>
      <w:r w:rsidR="00B56C12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58CF8763" w14:textId="5E7BB76A" w:rsidR="00677E5E" w:rsidRPr="00596B1A" w:rsidRDefault="00E10618" w:rsidP="00435F6C">
      <w:pPr>
        <w:pStyle w:val="KeinLeerraum"/>
        <w:numPr>
          <w:ilvl w:val="0"/>
          <w:numId w:val="41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Wie wirkt diese Kleidung 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in verschiedenen Situationen? </w:t>
      </w:r>
    </w:p>
    <w:p w14:paraId="5BC00F41" w14:textId="77777777" w:rsidR="005F13F4" w:rsidRPr="00596B1A" w:rsidRDefault="00677E5E" w:rsidP="00435F6C">
      <w:pPr>
        <w:pStyle w:val="KeinLeerraum"/>
        <w:numPr>
          <w:ilvl w:val="0"/>
          <w:numId w:val="4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Welche </w:t>
      </w: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positiven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, auffälligen Merkmale sehe ich? </w:t>
      </w:r>
    </w:p>
    <w:p w14:paraId="2C89BC4E" w14:textId="0CCE2723" w:rsidR="00677E5E" w:rsidRPr="00596B1A" w:rsidRDefault="00677E5E" w:rsidP="00435F6C">
      <w:pPr>
        <w:pStyle w:val="KeinLeerraum"/>
        <w:numPr>
          <w:ilvl w:val="0"/>
          <w:numId w:val="41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Wie wirken sie auf mich?</w:t>
      </w:r>
    </w:p>
    <w:p w14:paraId="2DA21441" w14:textId="77777777" w:rsidR="00447A2E" w:rsidRPr="00596B1A" w:rsidRDefault="005F13F4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ab/>
      </w:r>
    </w:p>
    <w:p w14:paraId="3EB07033" w14:textId="4B07D6CB" w:rsidR="005F13F4" w:rsidRPr="00596B1A" w:rsidRDefault="005F13F4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Antworten:</w:t>
      </w:r>
      <w:r w:rsid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 </w:t>
      </w: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Je nach Foto</w:t>
      </w:r>
      <w:r w:rsidR="006A7B6A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: eigentlich negativ, andersartiges Auftreten als ich kenne</w:t>
      </w:r>
      <w:r w:rsidR="00E10618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, eigenwilli</w:t>
      </w:r>
      <w:r w:rsidR="00E12639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g, unüblich....</w:t>
      </w:r>
    </w:p>
    <w:p w14:paraId="36D26B94" w14:textId="659D7399" w:rsidR="005F13F4" w:rsidRPr="00026557" w:rsidRDefault="005F13F4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010C308E" w14:textId="2A164BE6" w:rsidR="005F13F4" w:rsidRPr="00596B1A" w:rsidRDefault="005F13F4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Im Unterrichtsgespräch erfolgt die Auswertung</w:t>
      </w:r>
      <w:r w:rsidR="00FE5A19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zur eigenen Wahrnehmung.</w:t>
      </w:r>
    </w:p>
    <w:p w14:paraId="4EE35C10" w14:textId="77777777" w:rsidR="003A7E17" w:rsidRPr="00026557" w:rsidRDefault="003A7E1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6FA7F549" w14:textId="7ECC2122" w:rsidR="006E09E9" w:rsidRPr="00596B1A" w:rsidRDefault="006E09E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4C7DC660" w14:textId="346A7485" w:rsidR="003A7E17" w:rsidRPr="00596B1A" w:rsidRDefault="00677E5E" w:rsidP="00435F6C">
      <w:pPr>
        <w:pStyle w:val="KeinLeerraum"/>
        <w:numPr>
          <w:ilvl w:val="0"/>
          <w:numId w:val="4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Was hat mir geholfen, die Person </w:t>
      </w:r>
      <w:r w:rsidR="00B56C1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positiv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wahrzunehmen</w:t>
      </w:r>
      <w:r w:rsidR="00B56C1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5F13F4" w:rsidRPr="00596B1A">
        <w:rPr>
          <w:rFonts w:asciiTheme="minorHAnsi" w:hAnsiTheme="minorHAnsi" w:cstheme="minorHAnsi"/>
          <w:sz w:val="18"/>
          <w:szCs w:val="18"/>
          <w:lang w:val="de-DE"/>
        </w:rPr>
        <w:t>bzw. neutral</w:t>
      </w:r>
      <w:r w:rsidR="00FE5A19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308F15AE" w14:textId="6E7F5F83" w:rsidR="00677E5E" w:rsidRPr="00596B1A" w:rsidRDefault="005F13F4" w:rsidP="00435F6C">
      <w:pPr>
        <w:pStyle w:val="KeinLeerraum"/>
        <w:numPr>
          <w:ilvl w:val="0"/>
          <w:numId w:val="42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FE5A19" w:rsidRPr="00596B1A">
        <w:rPr>
          <w:rFonts w:asciiTheme="minorHAnsi" w:hAnsiTheme="minorHAnsi" w:cstheme="minorHAnsi"/>
          <w:sz w:val="18"/>
          <w:szCs w:val="18"/>
          <w:lang w:val="de-DE"/>
        </w:rPr>
        <w:t>Wie kann ich meine Wahrnehmung n</w:t>
      </w:r>
      <w:r w:rsidR="003A7E17" w:rsidRPr="00596B1A">
        <w:rPr>
          <w:rFonts w:asciiTheme="minorHAnsi" w:hAnsiTheme="minorHAnsi" w:cstheme="minorHAnsi"/>
          <w:sz w:val="18"/>
          <w:szCs w:val="18"/>
          <w:lang w:val="de-DE"/>
        </w:rPr>
        <w:t>i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cht abwertend</w:t>
      </w:r>
      <w:r w:rsidR="00B56C1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beschreiben</w:t>
      </w:r>
      <w:r w:rsidR="00FE5A19" w:rsidRPr="00596B1A">
        <w:rPr>
          <w:rFonts w:asciiTheme="minorHAnsi" w:hAnsiTheme="minorHAnsi" w:cstheme="minorHAnsi"/>
          <w:sz w:val="18"/>
          <w:szCs w:val="18"/>
          <w:lang w:val="de-DE"/>
        </w:rPr>
        <w:t>, sondern positiv formulieren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3607BFB6" w14:textId="1E6FC545" w:rsidR="00447A2E" w:rsidRPr="00596B1A" w:rsidRDefault="00447A2E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7C3F8641" w14:textId="471124B4" w:rsidR="00677E5E" w:rsidRPr="00596B1A" w:rsidRDefault="006E09E9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Antworten: </w:t>
      </w:r>
      <w:r w:rsidR="00677E5E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Meine positive Einstellung gegenüber der Person, ohne abzuwerten, wenn mir auch etwas nicht gefällt, dann vielleicht nicht genannt; möglichst offen auf die Person und das Äußere blicken und nicht zu weit gehen in meiner Beurte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ilung</w:t>
      </w:r>
      <w:r w:rsidR="00677E5E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...</w:t>
      </w:r>
    </w:p>
    <w:p w14:paraId="2C0E757C" w14:textId="0270BEC6" w:rsidR="00677E5E" w:rsidRPr="00026557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0"/>
          <w:szCs w:val="10"/>
          <w:lang w:val="de-DE"/>
        </w:rPr>
      </w:pPr>
    </w:p>
    <w:p w14:paraId="752544F8" w14:textId="77777777" w:rsidR="00026557" w:rsidRPr="00026557" w:rsidRDefault="00026557" w:rsidP="00435F6C">
      <w:pPr>
        <w:numPr>
          <w:ilvl w:val="0"/>
          <w:numId w:val="0"/>
        </w:numPr>
        <w:spacing w:after="0"/>
        <w:ind w:left="426" w:hanging="142"/>
        <w:rPr>
          <w:rFonts w:ascii="Times New Roman" w:eastAsia="Times New Roman" w:hAnsi="Times New Roman"/>
          <w:noProof w:val="0"/>
          <w:color w:val="auto"/>
          <w:sz w:val="24"/>
          <w:lang w:eastAsia="de-DE"/>
        </w:rPr>
      </w:pPr>
      <w:r w:rsidRPr="00026557">
        <w:rPr>
          <w:rFonts w:ascii="Calibri" w:eastAsia="Times New Roman" w:hAnsi="Calibri"/>
          <w:b/>
          <w:bCs/>
          <w:noProof w:val="0"/>
          <w:color w:val="000000"/>
          <w:szCs w:val="18"/>
          <w:lang w:eastAsia="de-DE"/>
        </w:rPr>
        <w:t>Dauer:</w:t>
      </w:r>
      <w:r w:rsidRPr="00026557">
        <w:rPr>
          <w:rFonts w:ascii="Calibri" w:eastAsia="Times New Roman" w:hAnsi="Calibri"/>
          <w:noProof w:val="0"/>
          <w:color w:val="000000"/>
          <w:szCs w:val="18"/>
          <w:lang w:eastAsia="de-DE"/>
        </w:rPr>
        <w:t xml:space="preserve"> ca. 5-7 Minuten</w:t>
      </w:r>
    </w:p>
    <w:p w14:paraId="2A6CE33F" w14:textId="77777777" w:rsidR="00026557" w:rsidRDefault="0002655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41BDD1EA" w14:textId="1A5E29AC" w:rsidR="00677E5E" w:rsidRDefault="006E09E9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Überleitung</w:t>
      </w:r>
      <w:r w:rsidR="005F13F4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Um dieses Vorgehen so zeigen zu können, ist </w:t>
      </w:r>
      <w:r w:rsidR="00E10618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es sinnvoll</w:t>
      </w:r>
      <w:r w:rsidR="00953DB9">
        <w:rPr>
          <w:rFonts w:asciiTheme="minorHAnsi" w:hAnsiTheme="minorHAnsi" w:cstheme="minorHAnsi"/>
          <w:bCs/>
          <w:sz w:val="18"/>
          <w:szCs w:val="18"/>
          <w:lang w:val="de-DE"/>
        </w:rPr>
        <w:t>,</w:t>
      </w:r>
      <w:r w:rsidR="00E10618"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als </w:t>
      </w: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>Grundlage die eigene, innere Haltun</w:t>
      </w:r>
      <w:r w:rsidR="005F13F4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g zu betrachten.</w:t>
      </w:r>
    </w:p>
    <w:p w14:paraId="065C80F8" w14:textId="77777777" w:rsidR="00026557" w:rsidRPr="00596B1A" w:rsidRDefault="00026557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</w:p>
    <w:p w14:paraId="475F325C" w14:textId="30174147" w:rsidR="00FE5A19" w:rsidRP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BED9CC" wp14:editId="5B94B6D2">
                <wp:simplePos x="0" y="0"/>
                <wp:positionH relativeFrom="column">
                  <wp:posOffset>101600</wp:posOffset>
                </wp:positionH>
                <wp:positionV relativeFrom="paragraph">
                  <wp:posOffset>102235</wp:posOffset>
                </wp:positionV>
                <wp:extent cx="283633" cy="220133"/>
                <wp:effectExtent l="19050" t="19050" r="21590" b="27940"/>
                <wp:wrapNone/>
                <wp:docPr id="75" name="Rechtec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C689F" id="Rechteck 75" o:spid="_x0000_s1026" style="position:absolute;margin-left:8pt;margin-top:8.05pt;width:22.35pt;height:17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QGnAIAAI8FAAAOAAAAZHJzL2Uyb0RvYy54bWysVEtv2zAMvg/YfxB0X+0kfWRGnSJrkWFA&#10;0RZth54VWYqNyaJGKa/9+lGy4wZdscOwHBxSfOn7RPLyatcatlHoG7AlH53knCkroWrsquTfnxef&#10;ppz5IGwlDFhV8r3y/Gr28cPl1hVqDDWYSiGjJNYXW1fyOgRXZJmXtWqFPwGnLBk1YCsCqbjKKhRb&#10;yt6abJzn59kWsHIIUnlPpzedkc9Sfq2VDPdaexWYKTndLaQvpu8yfrPZpShWKFzdyP4a4h9u0YrG&#10;UtEh1Y0Igq2x+SNV20gEDzqcSGgz0LqRKmEgNKP8DZqnWjiVsBA53g00+f+XVt5tHpA1Vckvzjiz&#10;oqU3elSyDkr+YHRE/GydL8jtyT1gr3kSI9idxjb+Ewy2S5zuB07VLjBJh+Pp5Hwy4UySaUwYSaYs&#10;2WuwQx++KmhZFEqO9GSJSbG59aFzPbjEWhYWjTF0Lgpj2bbkk+koz1OEB9NU0RqNHlfLa4NsI+LL&#10;51/yRXpsKnzkRpqxdJsIsQOVpLA3qivwqDSRE2F0FWJbqiGtkFLZMOpMtahUV+0sp1+PMjVyjEiY&#10;jaWEMbOmWw65+wTv5+4Y6P1jqEpdPQT30P8WPESkymDDENw2FvA9ZIZQ9ZU7/wNJHTWRpSVUe2od&#10;hG6mvJOLhl7wVvjwIJCGiMaNFkO4p482QC8FvcRZDfjrvfPoT71NVs62NJQl9z/XAhVn5pulrv88&#10;Oj2NU5yU07OLMSl4bFkeW+y6vQZ6/RGtICeTGP2DOYgaoX2h/TGPVckkrKTaJZcBD8p16JYFbSCp&#10;5vPkRpPrRLi1T07G5JHV2KHPuxeBrm/jQP1/B4cBFsWbbu58Y6SF+TqAblKrv/La801Tnxqn31Bx&#10;rRzryet1j85+AwAA//8DAFBLAwQUAAYACAAAACEAb3ubYd4AAAAHAQAADwAAAGRycy9kb3ducmV2&#10;LnhtbEyPQUvDQBCF74L/YRnBm92twVhjNkUEFUEoVhG9bbNjspidDdltk/bXOz3p6fF4w3vflMvJ&#10;d2KHQ3SBNMxnCgRSHayjRsP728PFAkRMhqzpAqGGPUZYVqcnpSlsGOkVd+vUCC6hWBgNbUp9IWWs&#10;W/QmzkKPxNl3GLxJbIdG2sGMXO47ealULr1xxAut6fG+xfpnvfUabh4/w/PH6gX3bjwcuowyl309&#10;aX1+Nt3dgkg4pb9jOOIzOlTMtAlbslF07HN+JR11DoLzXF2D2Gi4UguQVSn/81e/AAAA//8DAFBL&#10;AQItABQABgAIAAAAIQC2gziS/gAAAOEBAAATAAAAAAAAAAAAAAAAAAAAAABbQ29udGVudF9UeXBl&#10;c10ueG1sUEsBAi0AFAAGAAgAAAAhADj9If/WAAAAlAEAAAsAAAAAAAAAAAAAAAAALwEAAF9yZWxz&#10;Ly5yZWxzUEsBAi0AFAAGAAgAAAAhAP4whAacAgAAjwUAAA4AAAAAAAAAAAAAAAAALgIAAGRycy9l&#10;Mm9Eb2MueG1sUEsBAi0AFAAGAAgAAAAhAG97m2HeAAAABwEAAA8AAAAAAAAAAAAAAAAA9gQAAGRy&#10;cy9kb3ducmV2LnhtbFBLBQYAAAAABAAEAPMAAAABBgAAAAA=&#10;" filled="f" strokecolor="#00b0f0" strokeweight="3pt"/>
            </w:pict>
          </mc:Fallback>
        </mc:AlternateContent>
      </w:r>
    </w:p>
    <w:p w14:paraId="6798F046" w14:textId="1F1AE1F0" w:rsidR="007A6700" w:rsidRPr="007A6700" w:rsidRDefault="007A6700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ab/>
      </w:r>
      <w:r w:rsidR="00FE5A1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Auseinandersetzung mit den Begriffen </w:t>
      </w:r>
      <w:r w:rsidR="00953DB9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„</w:t>
      </w:r>
      <w:r w:rsidR="00FE5A1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Haltung</w:t>
      </w:r>
      <w:r w:rsidR="00953DB9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“</w:t>
      </w:r>
      <w:r w:rsidR="00FE5A1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, </w:t>
      </w:r>
      <w:r w:rsidR="00953DB9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„</w:t>
      </w:r>
      <w:r w:rsidR="00FE5A1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Einstellung</w:t>
      </w:r>
      <w:r w:rsidR="00953DB9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“</w:t>
      </w:r>
      <w:r w:rsidR="00FE5A1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, </w:t>
      </w:r>
      <w:r w:rsidR="00953DB9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„</w:t>
      </w:r>
      <w:r w:rsidR="00FE5A19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Werte</w:t>
      </w:r>
      <w:r w:rsidR="00953DB9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“</w:t>
      </w:r>
      <w:r w:rsidR="00826C26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, um diese zu definieren</w:t>
      </w:r>
      <w:r w:rsidR="008A23E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, eventuell </w:t>
      </w:r>
      <w:r w:rsidR="00596B1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auch </w:t>
      </w:r>
      <w:r w:rsidR="008A23E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über Internet-</w:t>
      </w: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</w:p>
    <w:p w14:paraId="7FE090E6" w14:textId="6D843450" w:rsidR="00FE5A19" w:rsidRPr="007A6700" w:rsidRDefault="007A6700" w:rsidP="007A6700">
      <w:pPr>
        <w:pStyle w:val="KeinLeerraum"/>
        <w:ind w:left="426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      </w:t>
      </w:r>
      <w:r w:rsidR="008A23E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Recherche (</w:t>
      </w:r>
      <w:r w:rsidR="00BE46EB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siehe: </w:t>
      </w:r>
      <w:r w:rsidR="008A23EE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Duden, Oxford Lexikon)</w:t>
      </w:r>
    </w:p>
    <w:p w14:paraId="2048806C" w14:textId="77777777" w:rsidR="00826C26" w:rsidRPr="007A6700" w:rsidRDefault="00826C26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0"/>
          <w:szCs w:val="10"/>
          <w:lang w:val="de-DE"/>
        </w:rPr>
      </w:pPr>
    </w:p>
    <w:p w14:paraId="0BBC330A" w14:textId="0212A4CA" w:rsidR="00B56C12" w:rsidRPr="00596B1A" w:rsidRDefault="00B56C12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40019526" w14:textId="4ED75F49" w:rsidR="00447A2E" w:rsidRPr="00596B1A" w:rsidRDefault="00B56C12" w:rsidP="00435F6C">
      <w:pPr>
        <w:pStyle w:val="KeinLeerraum"/>
        <w:numPr>
          <w:ilvl w:val="0"/>
          <w:numId w:val="5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Was beinhaltet der Begriff 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„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Haltung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“</w:t>
      </w:r>
      <w:r w:rsidR="00FE5A19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?</w:t>
      </w:r>
    </w:p>
    <w:p w14:paraId="63173386" w14:textId="1C33D3F2" w:rsidR="00447A2E" w:rsidRPr="00596B1A" w:rsidRDefault="00FE5A19" w:rsidP="00435F6C">
      <w:pPr>
        <w:pStyle w:val="KeinLeerraum"/>
        <w:numPr>
          <w:ilvl w:val="0"/>
          <w:numId w:val="5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Wie kann man den Begriff 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„</w:t>
      </w:r>
      <w:r w:rsidR="00C22374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Einstellung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“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beschreiben?</w:t>
      </w:r>
    </w:p>
    <w:p w14:paraId="602E85BB" w14:textId="369B1AD2" w:rsidR="006E09E9" w:rsidRPr="00596B1A" w:rsidRDefault="00FE5A19" w:rsidP="00435F6C">
      <w:pPr>
        <w:pStyle w:val="KeinLeerraum"/>
        <w:numPr>
          <w:ilvl w:val="0"/>
          <w:numId w:val="5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Was sind 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„</w:t>
      </w:r>
      <w:r w:rsidR="00C22374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Werte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“</w:t>
      </w:r>
      <w:r w:rsidR="00B56C12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?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</w:p>
    <w:p w14:paraId="07FD965B" w14:textId="4F8573D8" w:rsidR="00FE5A19" w:rsidRPr="00596B1A" w:rsidRDefault="00FE5A19" w:rsidP="00435F6C">
      <w:pPr>
        <w:pStyle w:val="KeinLeerraum"/>
        <w:numPr>
          <w:ilvl w:val="0"/>
          <w:numId w:val="5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Was sind 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„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Werte</w:t>
      </w:r>
      <w:r w:rsid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“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unserer Gesellschaft bzw. verschiedener Gesellschaften?</w:t>
      </w:r>
    </w:p>
    <w:p w14:paraId="416E3BBF" w14:textId="77777777" w:rsidR="00FE5A19" w:rsidRPr="007A6700" w:rsidRDefault="00FE5A19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65C4FB6C" w14:textId="5FBF4A89" w:rsidR="00FE5A19" w:rsidRPr="00596B1A" w:rsidRDefault="00FE5A1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</w:t>
      </w:r>
      <w:r w:rsidR="00826C26"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:</w:t>
      </w:r>
    </w:p>
    <w:p w14:paraId="4D2A170F" w14:textId="43E4B62D" w:rsidR="00826C26" w:rsidRPr="00596B1A" w:rsidRDefault="00FE5A19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Mit eine</w:t>
      </w:r>
      <w:r w:rsidR="00826C26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m</w:t>
      </w: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positiven bzw</w:t>
      </w:r>
      <w:r w:rsidR="00826C26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. negativen Empfinden ...</w:t>
      </w: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, </w:t>
      </w:r>
    </w:p>
    <w:p w14:paraId="04CBE8BC" w14:textId="77777777" w:rsidR="00826C26" w:rsidRPr="00596B1A" w:rsidRDefault="00FE5A19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wertfreie Haltung</w:t>
      </w:r>
      <w:r w:rsidR="00826C26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: ohne Vorbehalte gegenüber Personen, Situationen, Aussagen</w:t>
      </w:r>
    </w:p>
    <w:p w14:paraId="6CE67EC0" w14:textId="31358A7A" w:rsidR="005F13F4" w:rsidRPr="00596B1A" w:rsidRDefault="005F13F4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Werte</w:t>
      </w:r>
      <w:r w:rsidR="00826C26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: festgelegt durch den Konsens in der Gesellschaft z. B. demokratisch handeln, aufgeklärt denken...</w:t>
      </w:r>
    </w:p>
    <w:p w14:paraId="4F6C7493" w14:textId="0DBB904A" w:rsidR="005A15D5" w:rsidRPr="00596B1A" w:rsidRDefault="005A15D5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FF0000"/>
          <w:sz w:val="18"/>
          <w:szCs w:val="18"/>
          <w:lang w:val="de-DE"/>
        </w:rPr>
      </w:pPr>
    </w:p>
    <w:p w14:paraId="2DDE52DB" w14:textId="05B61593" w:rsidR="0008785D" w:rsidRPr="00596B1A" w:rsidRDefault="006E09E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3057C78F" w14:textId="5A232F17" w:rsidR="0008785D" w:rsidRPr="00596B1A" w:rsidRDefault="006E09E9" w:rsidP="00435F6C">
      <w:pPr>
        <w:pStyle w:val="KeinLeerraum"/>
        <w:numPr>
          <w:ilvl w:val="0"/>
          <w:numId w:val="37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Welche Werte oder Vorgaben beschreiben </w:t>
      </w:r>
      <w:r w:rsidR="00B56C1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meine 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>eigene innere Haltung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16CE2970" w14:textId="77777777" w:rsidR="00E10618" w:rsidRPr="00596B1A" w:rsidRDefault="0008785D" w:rsidP="00435F6C">
      <w:pPr>
        <w:pStyle w:val="KeinLeerraum"/>
        <w:numPr>
          <w:ilvl w:val="0"/>
          <w:numId w:val="37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Was ist </w:t>
      </w: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mir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wichtig?</w:t>
      </w:r>
      <w:r w:rsidR="00B56C1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496808D7" w14:textId="4C9C6F46" w:rsidR="00677E5E" w:rsidRPr="00596B1A" w:rsidRDefault="00B56C12" w:rsidP="00435F6C">
      <w:pPr>
        <w:pStyle w:val="KeinLeerraum"/>
        <w:numPr>
          <w:ilvl w:val="0"/>
          <w:numId w:val="37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 Einstellung zeige ich gegenüber anderen</w:t>
      </w:r>
      <w:r w:rsidR="00C5151F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76B0F4B5" w14:textId="67822BF9" w:rsidR="005A15D5" w:rsidRPr="00596B1A" w:rsidRDefault="007A6700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29248" behindDoc="1" locked="0" layoutInCell="1" allowOverlap="1" wp14:anchorId="6056F0DB" wp14:editId="5377DF36">
            <wp:simplePos x="0" y="0"/>
            <wp:positionH relativeFrom="column">
              <wp:posOffset>190500</wp:posOffset>
            </wp:positionH>
            <wp:positionV relativeFrom="paragraph">
              <wp:posOffset>137795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68" name="Grafik 68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557" w:rsidRPr="00596B1A">
        <w:rPr>
          <w:rFonts w:asciiTheme="minorHAnsi" w:hAnsiTheme="minorHAnsi" w:cstheme="minorHAnsi"/>
          <w:b/>
          <w:bCs/>
          <w:noProof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1699FF" wp14:editId="6A8B8F9E">
                <wp:simplePos x="0" y="0"/>
                <wp:positionH relativeFrom="column">
                  <wp:posOffset>171450</wp:posOffset>
                </wp:positionH>
                <wp:positionV relativeFrom="paragraph">
                  <wp:posOffset>116840</wp:posOffset>
                </wp:positionV>
                <wp:extent cx="6348730" cy="724619"/>
                <wp:effectExtent l="0" t="0" r="13970" b="18415"/>
                <wp:wrapNone/>
                <wp:docPr id="76" name="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7246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D9B1E" id="Rechteck 76" o:spid="_x0000_s1026" style="position:absolute;margin-left:13.5pt;margin-top:9.2pt;width:499.9pt;height:57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ooewIAAEUFAAAOAAAAZHJzL2Uyb0RvYy54bWysVE1PGzEQvVfqf7B8L5uEkEDEBkUgqkoI&#10;EB/ibLw2u6rtccdONumv79i7WRCgHqrmsLE9M29mnt/49GxrDdsoDA24ko8PRpwpJ6Fq3EvJHx8u&#10;vx1zFqJwlTDgVMl3KvCz5dcvp61fqAnUYCqFjEBcWLS+5HWMflEUQdbKinAAXjkyakArIm3xpahQ&#10;tIRuTTEZjWZFC1h5BKlCoNOLzsiXGV9rJeON1kFFZkpOtcX8xfx9Tt9ieSoWLyh83ci+DPEPVVjR&#10;OEo6QF2IKNgamw9QtpEIAXQ8kGAL0LqRKvdA3YxH77q5r4VXuRciJ/iBpvD/YOX15hZZU5V8PuPM&#10;CUt3dKdkHZX8yeiI+Gl9WJDbvb/FfhdomZrdarTpn9pg28zpbuBUbSOTdDg7nB7PD4l6Sbb5ZDob&#10;nyTQ4jXaY4jfFViWFiVHurNMpdhchdi57l1SMgeXjTHpPBXWlZJXcWdUcjDuTmlqiZJPMlAWkzo3&#10;yDaCZCCkVC6OO1MtKtUdH43o15c2RORCM2BC1pR4wO4BklA/Yndl9/4pVGUtDsGjvxXWBQ8ROTO4&#10;OATbxgF+BmCoqz5z578nqaMmsfQM1Y4uHKGbhODlZUO0X4kQbwWS9OmmaJzjDX20gbbk0K84qwF/&#10;f3ae/EmRZOWspVEqefi1Fqg4Mz8cafVkPJ2m2cub6dF8Qht8a3l+a3Frew50TWN6OLzMy+QfzX6p&#10;EewTTf0qZSWTcJJyl1xG3G/OYzfi9G5ItVplN5o3L+KVu/cygSdWk6wetk8Cfa+9SKq9hv3YicU7&#10;CXa+KdLBah1BN1mfr7z2fNOsZuH070p6DN7us9fr67f8AwAA//8DAFBLAwQUAAYACAAAACEAAlD3&#10;vOIAAAAKAQAADwAAAGRycy9kb3ducmV2LnhtbEyPQUvDQBCF74L/YRnBm9002lhiNiUVBFEoNJZS&#10;b9vsNAlmZ2N228Z/7/Skt5l5jzffyxaj7cQJB986UjCdRCCQKmdaqhVsPl7u5iB80GR05wgV/KCH&#10;RX59lenUuDOt8VSGWnAI+VQraELoUyl91aDVfuJ6JNYObrA68DrU0gz6zOG2k3EUJdLqlvhDo3t8&#10;brD6Ko9WwXY9O+BymWzk6rP4Lqbl6/j+tlPq9mYsnkAEHMOfGS74jA45M+3dkYwXnYL4kasEvs8f&#10;QFz0KE64y56n+3gGMs/k/wr5LwAAAP//AwBQSwECLQAUAAYACAAAACEAtoM4kv4AAADhAQAAEwAA&#10;AAAAAAAAAAAAAAAAAAAAW0NvbnRlbnRfVHlwZXNdLnhtbFBLAQItABQABgAIAAAAIQA4/SH/1gAA&#10;AJQBAAALAAAAAAAAAAAAAAAAAC8BAABfcmVscy8ucmVsc1BLAQItABQABgAIAAAAIQB6VsooewIA&#10;AEUFAAAOAAAAAAAAAAAAAAAAAC4CAABkcnMvZTJvRG9jLnhtbFBLAQItABQABgAIAAAAIQACUPe8&#10;4gAAAAoBAAAPAAAAAAAAAAAAAAAAANUEAABkcnMvZG93bnJldi54bWxQSwUGAAAAAAQABADzAAAA&#10;5AUAAAAA&#10;" filled="f" strokecolor="#1f3763 [1604]" strokeweight="1pt"/>
            </w:pict>
          </mc:Fallback>
        </mc:AlternateContent>
      </w:r>
    </w:p>
    <w:p w14:paraId="7E8B8992" w14:textId="7F53D70A" w:rsidR="006E09E9" w:rsidRPr="00596B1A" w:rsidRDefault="006E09E9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Aufgabenstellung in Stillarbeit: </w:t>
      </w:r>
    </w:p>
    <w:p w14:paraId="3727F1EE" w14:textId="7B6A319A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Notiere de</w:t>
      </w:r>
      <w:r w:rsidR="006E09E9" w:rsidRPr="00596B1A">
        <w:rPr>
          <w:rFonts w:asciiTheme="minorHAnsi" w:hAnsiTheme="minorHAnsi" w:cstheme="minorHAnsi"/>
          <w:sz w:val="18"/>
          <w:szCs w:val="18"/>
          <w:lang w:val="de-DE"/>
        </w:rPr>
        <w:t>ine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eigenen Werte</w:t>
      </w:r>
      <w:r w:rsidR="006E09E9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auf das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Blatt der Selbsterkenntnis</w:t>
      </w:r>
    </w:p>
    <w:p w14:paraId="1DC07FAA" w14:textId="77777777" w:rsidR="001F48BF" w:rsidRPr="007A6700" w:rsidRDefault="001F48BF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45DF3395" w14:textId="60065B54" w:rsidR="00BE46EB" w:rsidRDefault="0008785D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026557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="00677E5E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Schule, Freunde, gut leben, nebenbei arbeiten für, nicht gemeinsein, freundlich, offe</w:t>
      </w:r>
      <w:r w:rsidR="00F758AA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n sein, frei sein, </w:t>
      </w:r>
      <w:r w:rsidR="00026557">
        <w:rPr>
          <w:rFonts w:asciiTheme="minorHAnsi" w:hAnsiTheme="minorHAnsi" w:cstheme="minorHAnsi"/>
          <w:i/>
          <w:iCs/>
          <w:sz w:val="18"/>
          <w:szCs w:val="18"/>
          <w:lang w:val="de-DE"/>
        </w:rPr>
        <w:t>…</w:t>
      </w:r>
    </w:p>
    <w:p w14:paraId="722472C6" w14:textId="77777777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</w:p>
    <w:p w14:paraId="1ECAA7A2" w14:textId="60DA5FCB" w:rsidR="00677E5E" w:rsidRPr="00596B1A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FCC958" wp14:editId="569EA03D">
                <wp:simplePos x="0" y="0"/>
                <wp:positionH relativeFrom="column">
                  <wp:posOffset>75565</wp:posOffset>
                </wp:positionH>
                <wp:positionV relativeFrom="paragraph">
                  <wp:posOffset>123190</wp:posOffset>
                </wp:positionV>
                <wp:extent cx="283633" cy="220133"/>
                <wp:effectExtent l="19050" t="19050" r="21590" b="27940"/>
                <wp:wrapNone/>
                <wp:docPr id="78" name="Rechtec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5438" id="Rechteck 78" o:spid="_x0000_s1026" style="position:absolute;margin-left:5.95pt;margin-top:9.7pt;width:22.35pt;height:17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fJnAIAAI8FAAAOAAAAZHJzL2Uyb0RvYy54bWysVEtv2zAMvg/YfxB0X+0kfWRGnSJrkWFA&#10;0RZth54VWYqNyaJGKa/9+lGy4wZdscOwHBxKJD/q4+vyatcatlHoG7AlH53knCkroWrsquTfnxef&#10;ppz5IGwlDFhV8r3y/Gr28cPl1hVqDDWYSiEjEOuLrSt5HYIrsszLWrXCn4BTlpQasBWBjrjKKhRb&#10;Qm9NNs7z82wLWDkEqbyn25tOyWcJX2slw73WXgVmSk5vC+mL6buM32x2KYoVClc3sn+G+IdXtKKx&#10;FHSAuhFBsDU2f0C1jUTwoMOJhDYDrRupEgdiM8rfsHmqhVOJCyXHuyFN/v/ByrvNA7KmKvkFVcqK&#10;lmr0qGQdlPzB6Irys3W+ILMn94D9yZMYye40tvGfaLBdyul+yKnaBSbpcjydnE8mnElSjYkjyYSS&#10;vTo79OGrgpZFoeRIJUuZFJtbHzrTg0mMZWHRGEP3ojCWbUs+mY7yPHl4ME0VtVHpcbW8Nsg2IlY+&#10;/5IvUrEp8JEZnYyl10SKHakkhb1RXYBHpSk5kUYXIbalGmCFlMqGUaeqRaW6aGc5/XqWqZGjR+Js&#10;LAFGZE2vHLB7gPexuwz09tFVpa4enHvqf3MePFJksGFwbhsL+B4zQ6z6yJ39IUldamKWllDtqXUQ&#10;upnyTi4aquCt8OFBIA0RjRsthnBPH22AKgW9xFkN+Ou9+2hPvU1azrY0lCX3P9cCFWfmm6Wu/zw6&#10;PY1TnA6nZxdjOuCxZnmssev2Gqj6I1pBTiYx2gdzEDVC+0L7Yx6jkkpYSbFLLgMeDtehWxa0gaSa&#10;z5MZTa4T4dY+ORnBY1Zjhz7vXgS6vo0D9f8dHAZYFG+6ubONnhbm6wC6Sa3+mtc+3zT1qXH6DRXX&#10;yvE5Wb3u0dlvAAAA//8DAFBLAwQUAAYACAAAACEAa0fekNwAAAAHAQAADwAAAGRycy9kb3ducmV2&#10;LnhtbEyOQUvEMBSE74L/ITzBm5vWrsXWposIKoKwuIroLds822DzUprstru/3udJT8Mww8xXrWbX&#10;iz2OwXpSkC4SEEiNN5ZaBW+v9xfXIELUZHTvCRUcMMCqPj2pdGn8RC+438RW8AiFUivoYhxKKUPT&#10;odNh4Qckzr786HRkO7bSjHricdfLyyTJpdOW+KHTA9512Hxvdk5B8fDhn97Xz3iw0/HYZ5TZ7PNR&#10;qfOz+fYGRMQ5/pXhF5/RoWamrd+RCaJnnxbcZC2WIDi/ynMQW9ZlCrKu5H/++gcAAP//AwBQSwEC&#10;LQAUAAYACAAAACEAtoM4kv4AAADhAQAAEwAAAAAAAAAAAAAAAAAAAAAAW0NvbnRlbnRfVHlwZXNd&#10;LnhtbFBLAQItABQABgAIAAAAIQA4/SH/1gAAAJQBAAALAAAAAAAAAAAAAAAAAC8BAABfcmVscy8u&#10;cmVsc1BLAQItABQABgAIAAAAIQDIVbfJnAIAAI8FAAAOAAAAAAAAAAAAAAAAAC4CAABkcnMvZTJv&#10;RG9jLnhtbFBLAQItABQABgAIAAAAIQBrR96Q3AAAAAcBAAAPAAAAAAAAAAAAAAAAAPYEAABkcnMv&#10;ZG93bnJldi54bWxQSwUGAAAAAAQABADzAAAA/wUAAAAA&#10;" filled="f" strokecolor="#00b0f0" strokeweight="3pt"/>
            </w:pict>
          </mc:Fallback>
        </mc:AlternateContent>
      </w:r>
    </w:p>
    <w:p w14:paraId="4ADCC05A" w14:textId="35E5269A" w:rsidR="00677E5E" w:rsidRPr="007A6700" w:rsidRDefault="007A6700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ab/>
      </w:r>
      <w:r w:rsidR="005A15D5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Überleitung</w:t>
      </w:r>
      <w:r w:rsidR="00C22374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zum </w:t>
      </w:r>
      <w:r w:rsidR="006A7B6A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W</w:t>
      </w:r>
      <w:r w:rsidR="00C22374" w:rsidRPr="007A6700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erte-Quadrat von Schulz von Thun</w:t>
      </w:r>
    </w:p>
    <w:p w14:paraId="25B145B6" w14:textId="77777777" w:rsidR="00026557" w:rsidRDefault="00026557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71899C61" w14:textId="77777777" w:rsidR="007906A1" w:rsidRDefault="00677E5E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Unterschiedliche Werte hat jeder Mensch </w:t>
      </w:r>
      <w:r w:rsidR="00E12639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internalisiert 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und diese stehen in einem sogenannten Wirkverhältnis</w:t>
      </w:r>
      <w:r w:rsidR="00826C2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, </w:t>
      </w:r>
      <w:proofErr w:type="gramStart"/>
      <w:r w:rsidR="00826C2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das</w:t>
      </w:r>
      <w:proofErr w:type="gramEnd"/>
      <w:r w:rsidR="00826C2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im Werte-Quadrat von </w:t>
      </w:r>
    </w:p>
    <w:p w14:paraId="11CC157D" w14:textId="10463C72" w:rsidR="00677E5E" w:rsidRPr="00596B1A" w:rsidRDefault="00826C26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Schulz von Thun</w:t>
      </w:r>
      <w:r w:rsidR="00BE46EB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(</w:t>
      </w:r>
      <w:r w:rsidR="00BE46EB" w:rsidRPr="00BE46EB">
        <w:rPr>
          <w:rFonts w:asciiTheme="minorHAnsi" w:hAnsiTheme="minorHAnsi" w:cstheme="minorHAnsi"/>
          <w:b/>
          <w:color w:val="4472C4" w:themeColor="accent1"/>
          <w:sz w:val="18"/>
          <w:szCs w:val="18"/>
          <w:lang w:val="de-DE"/>
        </w:rPr>
        <w:t>Präsentationsfolie 7</w:t>
      </w:r>
      <w:r w:rsidR="00BE46EB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) 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in den verschiedenen Ausprägungen erkennbar wird.</w:t>
      </w:r>
    </w:p>
    <w:p w14:paraId="71DF84AA" w14:textId="77777777" w:rsidR="00C54A1C" w:rsidRPr="007C6152" w:rsidRDefault="00C54A1C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5D11911D" w14:textId="6ED16368" w:rsidR="006A7B6A" w:rsidRPr="00596B1A" w:rsidRDefault="006A7B6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Aufgabenstellung:</w:t>
      </w:r>
    </w:p>
    <w:p w14:paraId="52FE5730" w14:textId="77777777" w:rsidR="001F48BF" w:rsidRPr="00596B1A" w:rsidRDefault="00677E5E" w:rsidP="00435F6C">
      <w:pPr>
        <w:pStyle w:val="KeinLeerraum"/>
        <w:numPr>
          <w:ilvl w:val="0"/>
          <w:numId w:val="4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Beschreib</w:t>
      </w:r>
      <w:r w:rsidR="00E10618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d</w:t>
      </w:r>
      <w:r w:rsidR="00E10618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i</w:t>
      </w:r>
      <w:r w:rsidR="001F48BF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unterschiedlichen Werte</w:t>
      </w:r>
      <w:r w:rsidR="001F48BF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19E2C002" w14:textId="53CA1F1A" w:rsidR="005A15D5" w:rsidRPr="00596B1A" w:rsidRDefault="001F48BF" w:rsidP="00435F6C">
      <w:pPr>
        <w:pStyle w:val="KeinLeerraum"/>
        <w:numPr>
          <w:ilvl w:val="0"/>
          <w:numId w:val="43"/>
        </w:numPr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Erkläre</w:t>
      </w:r>
      <w:r w:rsidR="00677E5E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deren Wirkung über das Werte-Quadrat von Schulz 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erkläre </w:t>
      </w:r>
      <w:r w:rsidR="00677E5E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von Thun</w:t>
      </w:r>
      <w:r w:rsidR="00E10618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2EEB7026" w14:textId="77777777" w:rsidR="00C22374" w:rsidRPr="007C6152" w:rsidRDefault="00C22374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04780663" w14:textId="43B0253F" w:rsidR="006A7B6A" w:rsidRPr="00596B1A" w:rsidRDefault="005A15D5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color w:val="000000" w:themeColor="text1"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  <w:r w:rsidR="00677E5E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ca. 2 Minuten</w:t>
      </w:r>
    </w:p>
    <w:p w14:paraId="5791B8E1" w14:textId="77777777" w:rsidR="00E10618" w:rsidRPr="007C6152" w:rsidRDefault="00E10618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3051A045" w14:textId="107D805B" w:rsidR="005A15D5" w:rsidRPr="00596B1A" w:rsidRDefault="006A7B6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:</w:t>
      </w:r>
      <w:r w:rsid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  <w:r w:rsidR="00677E5E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Jede Eigenschaft kann</w:t>
      </w:r>
      <w:r w:rsidR="005A15D5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 xml:space="preserve"> positiv sein, </w:t>
      </w:r>
      <w:r w:rsidR="00677E5E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übertrieben oder auch negativ wirken</w:t>
      </w:r>
      <w:r w:rsidR="005A15D5"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.</w:t>
      </w:r>
    </w:p>
    <w:p w14:paraId="7938AEC2" w14:textId="77777777" w:rsidR="00826C26" w:rsidRPr="007C6152" w:rsidRDefault="00826C26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  <w:r w:rsidRPr="007C6152"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  <w:tab/>
      </w:r>
    </w:p>
    <w:p w14:paraId="7183516F" w14:textId="39215C50" w:rsidR="00677E5E" w:rsidRPr="00596B1A" w:rsidRDefault="00826C26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color w:val="000000" w:themeColor="text1"/>
          <w:sz w:val="18"/>
          <w:szCs w:val="18"/>
          <w:lang w:val="de-DE"/>
        </w:rPr>
        <w:t>Weiterführender Link:</w:t>
      </w:r>
      <w:r w:rsidR="00026557">
        <w:rPr>
          <w:rFonts w:asciiTheme="minorHAnsi" w:hAnsiTheme="minorHAnsi" w:cstheme="minorHAnsi"/>
          <w:b/>
          <w:color w:val="000000" w:themeColor="text1"/>
          <w:sz w:val="18"/>
          <w:szCs w:val="18"/>
          <w:lang w:val="de-DE"/>
        </w:rPr>
        <w:t xml:space="preserve"> </w:t>
      </w:r>
      <w:hyperlink r:id="rId19" w:history="1">
        <w:r w:rsidR="00677E5E" w:rsidRPr="00596B1A">
          <w:rPr>
            <w:rStyle w:val="Hyperlink"/>
            <w:rFonts w:asciiTheme="minorHAnsi" w:hAnsiTheme="minorHAnsi" w:cstheme="minorHAnsi"/>
            <w:sz w:val="18"/>
            <w:szCs w:val="18"/>
            <w:lang w:val="de-DE"/>
          </w:rPr>
          <w:t>https://www.schulz-von-thun.de/die-modelle/das-werte-und-entwicklungsquadrat</w:t>
        </w:r>
      </w:hyperlink>
    </w:p>
    <w:p w14:paraId="3FD80DA5" w14:textId="02AD5179" w:rsidR="005A15D5" w:rsidRPr="00596B1A" w:rsidRDefault="005A15D5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</w:p>
    <w:p w14:paraId="022B8C12" w14:textId="2C98598D" w:rsidR="00E10618" w:rsidRPr="00596B1A" w:rsidRDefault="007906A1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27200" behindDoc="1" locked="0" layoutInCell="1" allowOverlap="1" wp14:anchorId="799517C9" wp14:editId="543B4311">
            <wp:simplePos x="0" y="0"/>
            <wp:positionH relativeFrom="column">
              <wp:posOffset>168910</wp:posOffset>
            </wp:positionH>
            <wp:positionV relativeFrom="paragraph">
              <wp:posOffset>10795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30" name="Grafik 30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B1A">
        <w:rPr>
          <w:rFonts w:asciiTheme="minorHAnsi" w:hAnsiTheme="minorHAnsi" w:cstheme="minorHAnsi"/>
          <w:b/>
          <w:bCs/>
          <w:noProof/>
          <w:color w:val="000000" w:themeColor="text1"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97BEF1" wp14:editId="0B3A0152">
                <wp:simplePos x="0" y="0"/>
                <wp:positionH relativeFrom="column">
                  <wp:posOffset>171450</wp:posOffset>
                </wp:positionH>
                <wp:positionV relativeFrom="paragraph">
                  <wp:posOffset>8890</wp:posOffset>
                </wp:positionV>
                <wp:extent cx="6449695" cy="2583815"/>
                <wp:effectExtent l="0" t="0" r="27305" b="26035"/>
                <wp:wrapNone/>
                <wp:docPr id="80" name="Rechtec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695" cy="25838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580C1" id="Rechteck 80" o:spid="_x0000_s1026" style="position:absolute;margin-left:13.5pt;margin-top:.7pt;width:507.85pt;height:203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VmfAIAAEYFAAAOAAAAZHJzL2Uyb0RvYy54bWysVE1v2zAMvQ/YfxB0X51kSZcGdYqgRYcB&#10;RRv0Az2rslQbk0SNUuJkv36U7LhFW+wwLAdFEslH8vlRp2c7a9hWYWjAlXx8NOJMOQlV455L/nB/&#10;+WXOWYjCVcKAUyXfq8DPlp8/nbZ+oSZQg6kUMgJxYdH6ktcx+kVRBFkrK8IReOXIqAGtiHTE56JC&#10;0RK6NcVkNDouWsDKI0gVAt1edEa+zPhaKxlvtA4qMlNyqi3mFfP6lNZieSoWzyh83ci+DPEPVVjR&#10;OEo6QF2IKNgGm3dQtpEIAXQ8kmAL0LqRKvdA3YxHb7q5q4VXuRciJ/iBpvD/YOX1do2sqUo+J3qc&#10;sPSNbpWso5I/GV0RP60PC3K782vsT4G2qdmdRpv+qQ22y5zuB07VLjJJl8fT6cnxyYwzSbbJbP51&#10;Pp4l1OIl3GOI3xVYljYlR/pomUuxvQqxcz24pGwOLhtj0n2qrKsl7+LeqORg3K3S1BNln2SgrCZ1&#10;bpBtBelASKlcHHemWlSqu56N6NeXNkTkQjNgQtaUeMDuAZJS32N3Zff+KVRlMQ7Bo78V1gUPETkz&#10;uDgE28YBfgRgqKs+c+d/IKmjJrH0BNWevjhCNwrBy8uGaL8SIa4FkvZJBjTP8YYWbaAtOfQ7zmrA&#10;3x/dJ3+SJFk5a2mWSh5+bQQqzswPR2I9GU+nafjyYTr7NqEDvrY8vba4jT0H+kxjejm8zNvkH81h&#10;qxHsI439KmUlk3CScpdcRjwczmM34/RwSLVaZTcaOC/ilbvzMoEnVpOs7nePAn2vvUiyvYbD3InF&#10;Gwl2vinSwWoTQTdZny+89nzTsGbh9A9Leg1en7PXy/O3/AMAAP//AwBQSwMEFAAGAAgAAAAhACZL&#10;LyPhAAAACQEAAA8AAABkcnMvZG93bnJldi54bWxMj1FrwjAUhd8H/odwhb3NxK5T6ZpKHQzGBgOr&#10;iHuLzbUta266Jmr37xef5uO553LOd9LlYFp2xt41liRMJwIYUml1Q5WE7eb1YQHMeUVatZZQwi86&#10;WGaju1Ql2l5ojefCVyyEkEuUhNr7LuHclTUa5Sa2Qwre0fZG+SD7iuteXUK4aXkkxIwb1VBoqFWH&#10;LzWW38XJSNitn464Ws22/PMr/8mnxdvw8b6X8n485M/APA7+/xmu+AEdssB0sCfSjrUSonmY4sM9&#10;Bna1RRzNgR0kxGLxCDxL+e2C7A8AAP//AwBQSwECLQAUAAYACAAAACEAtoM4kv4AAADhAQAAEwAA&#10;AAAAAAAAAAAAAAAAAAAAW0NvbnRlbnRfVHlwZXNdLnhtbFBLAQItABQABgAIAAAAIQA4/SH/1gAA&#10;AJQBAAALAAAAAAAAAAAAAAAAAC8BAABfcmVscy8ucmVsc1BLAQItABQABgAIAAAAIQDlwQVmfAIA&#10;AEYFAAAOAAAAAAAAAAAAAAAAAC4CAABkcnMvZTJvRG9jLnhtbFBLAQItABQABgAIAAAAIQAmSy8j&#10;4QAAAAkBAAAPAAAAAAAAAAAAAAAAANYEAABkcnMvZG93bnJldi54bWxQSwUGAAAAAAQABADzAAAA&#10;5AUAAAAA&#10;" filled="f" strokecolor="#1f3763 [1604]" strokeweight="1pt"/>
            </w:pict>
          </mc:Fallback>
        </mc:AlternateContent>
      </w:r>
      <w:r w:rsidR="005A15D5"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Aufgabenstellung</w:t>
      </w:r>
      <w:r w:rsidR="00F62EFF"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in Stillarbeit </w:t>
      </w:r>
    </w:p>
    <w:p w14:paraId="755C3322" w14:textId="77777777" w:rsidR="00953DB9" w:rsidRPr="00596B1A" w:rsidRDefault="00F62EFF" w:rsidP="00953DB9">
      <w:pPr>
        <w:pStyle w:val="KeinLeerraum"/>
        <w:ind w:left="993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Arbeitsblatt</w:t>
      </w:r>
      <w:r w:rsidR="00C22374"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 w:rsidR="00E10618"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v</w:t>
      </w:r>
      <w:r w:rsidR="00C22374"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erschiedene Emotionen und Verhaltensweisen</w:t>
      </w:r>
      <w:r w:rsidR="00953DB9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 xml:space="preserve"> </w:t>
      </w:r>
      <w:r w:rsidR="00953DB9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(</w:t>
      </w:r>
      <w:r w:rsidR="00953DB9" w:rsidRPr="00596B1A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s. </w:t>
      </w:r>
      <w:r w:rsidR="00953DB9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Material 4</w:t>
      </w:r>
      <w:r w:rsidR="00953DB9" w:rsidRPr="00596B1A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 Verhaltensweisen, Gefühle</w:t>
      </w:r>
      <w:r w:rsidR="00953DB9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)</w:t>
      </w:r>
    </w:p>
    <w:p w14:paraId="535D1301" w14:textId="77777777" w:rsidR="00953DB9" w:rsidRDefault="005A15D5" w:rsidP="00953DB9">
      <w:pPr>
        <w:pStyle w:val="KeinLeerraum"/>
        <w:numPr>
          <w:ilvl w:val="0"/>
          <w:numId w:val="70"/>
        </w:numPr>
        <w:ind w:hanging="11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Wähle aus verschiedenen Verhaltensweisen, diejenigen aus, die dir bedeutsam sind</w:t>
      </w:r>
      <w:r w:rsidR="00826C2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58E39DB7" w14:textId="51C37B46" w:rsidR="00E10618" w:rsidRPr="00953DB9" w:rsidRDefault="00C5151F" w:rsidP="00953DB9">
      <w:pPr>
        <w:pStyle w:val="KeinLeerraum"/>
        <w:numPr>
          <w:ilvl w:val="0"/>
          <w:numId w:val="70"/>
        </w:numPr>
        <w:ind w:hanging="11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O</w:t>
      </w:r>
      <w:r w:rsidR="005A15D5" w:rsidRP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rdne sie in die verschiedenen Kategorien </w:t>
      </w:r>
      <w:r w:rsidR="00DA0DCB" w:rsidRP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nach Schulz von Thun </w:t>
      </w:r>
      <w:r w:rsidR="005A15D5" w:rsidRP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ein</w:t>
      </w:r>
      <w:r w:rsidR="00DA0DCB" w:rsidRP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  <w:r w:rsidR="006A7B6A" w:rsidRPr="00953DB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</w:t>
      </w:r>
    </w:p>
    <w:p w14:paraId="2B1F5581" w14:textId="2889091B" w:rsidR="00DA0DCB" w:rsidRPr="00596B1A" w:rsidRDefault="00E1061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Mögliche Antworten:</w:t>
      </w:r>
    </w:p>
    <w:p w14:paraId="7C5E797D" w14:textId="3522BBB7" w:rsidR="00E10618" w:rsidRPr="00596B1A" w:rsidRDefault="00E10618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Lässig- nachlässig -angespannt - konzentriert</w:t>
      </w:r>
    </w:p>
    <w:p w14:paraId="6AEBF7E6" w14:textId="31AD346B" w:rsidR="00E10618" w:rsidRPr="00596B1A" w:rsidRDefault="00FE1EA2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color w:val="000000" w:themeColor="text1"/>
          <w:sz w:val="18"/>
          <w:szCs w:val="18"/>
          <w:lang w:val="de-DE"/>
        </w:rPr>
        <w:t>Erwartungsvoll – aufgeregt - .....</w:t>
      </w:r>
    </w:p>
    <w:p w14:paraId="6389685A" w14:textId="6B4B1138" w:rsidR="00E10618" w:rsidRPr="007C6152" w:rsidRDefault="00E10618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09BA8B7E" w14:textId="561EFF60" w:rsidR="001F48BF" w:rsidRPr="00596B1A" w:rsidRDefault="001F48B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color w:val="000000" w:themeColor="text1"/>
          <w:sz w:val="18"/>
          <w:szCs w:val="18"/>
          <w:lang w:val="de-DE"/>
        </w:rPr>
        <w:t>Aufgabenstellung:</w:t>
      </w:r>
    </w:p>
    <w:p w14:paraId="083D6BC8" w14:textId="60DD0735" w:rsidR="001F48BF" w:rsidRPr="007906A1" w:rsidRDefault="00DA0DCB" w:rsidP="007906A1">
      <w:pPr>
        <w:pStyle w:val="KeinLeerraum"/>
        <w:numPr>
          <w:ilvl w:val="0"/>
          <w:numId w:val="44"/>
        </w:numPr>
        <w:ind w:left="851" w:hanging="284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Diskutiere in der Kleingrupp</w:t>
      </w:r>
      <w:r w:rsidR="00C22374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 (2-4 Personen)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ausgewählte Beispiele nach den verschieden</w:t>
      </w:r>
      <w:r w:rsidR="001F48BF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en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Wirkweisen</w:t>
      </w:r>
      <w:r w:rsidR="00826C2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/</w:t>
      </w:r>
      <w:r w:rsidR="00826C26" w:rsidRPr="007906A1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Ausprägungen</w:t>
      </w:r>
      <w:r w:rsidRPr="007906A1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des Verhaltens</w:t>
      </w:r>
      <w:r w:rsidR="001F48BF" w:rsidRPr="007906A1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6F8BDE3E" w14:textId="4B791602" w:rsidR="005A15D5" w:rsidRPr="00596B1A" w:rsidRDefault="001F48BF" w:rsidP="007906A1">
      <w:pPr>
        <w:pStyle w:val="KeinLeerraum"/>
        <w:numPr>
          <w:ilvl w:val="0"/>
          <w:numId w:val="44"/>
        </w:numPr>
        <w:ind w:left="851" w:hanging="284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B</w:t>
      </w:r>
      <w:r w:rsidR="00DA0DCB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elege die Aussagen anhand von konkreten Beispielen</w:t>
      </w:r>
      <w:r w:rsidR="00FE1EA2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aus deinem Alltag.</w:t>
      </w:r>
    </w:p>
    <w:p w14:paraId="296AD6C0" w14:textId="77777777" w:rsidR="008A23EE" w:rsidRPr="007C6152" w:rsidRDefault="008A23EE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0A0DDE2C" w14:textId="7A97B795" w:rsidR="00E10618" w:rsidRPr="00596B1A" w:rsidRDefault="00E10618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</w:p>
    <w:p w14:paraId="5A25E304" w14:textId="73D95112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Meine eigenen Werte</w:t>
      </w:r>
      <w:r w:rsidR="0008785D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können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sowohl positiv als auch negativ im Umgang sein:</w:t>
      </w:r>
    </w:p>
    <w:p w14:paraId="7A82F65A" w14:textId="3A54BCD8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Freundlichkeit, Zurückhaltung, Distanzlosigkeit, alle Gefühle zeigen</w:t>
      </w:r>
      <w:r w:rsidR="00F758AA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Launenhaft sein, Abgrenzung, </w:t>
      </w:r>
    </w:p>
    <w:p w14:paraId="0D31DC1A" w14:textId="219B601B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Freundlichkeit – Feindlichkeit, Übertriebene Freundlichkeit, Aggressivität</w:t>
      </w:r>
    </w:p>
    <w:p w14:paraId="4DE7D65D" w14:textId="77777777" w:rsidR="00F758AA" w:rsidRPr="007C6152" w:rsidRDefault="00F758AA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4CD5793B" w14:textId="468A786F" w:rsidR="00677E5E" w:rsidRPr="00596B1A" w:rsidRDefault="00DA0DC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. </w:t>
      </w:r>
      <w:r w:rsidR="00C22374" w:rsidRPr="00596B1A">
        <w:rPr>
          <w:rFonts w:asciiTheme="minorHAnsi" w:hAnsiTheme="minorHAnsi" w:cstheme="minorHAnsi"/>
          <w:sz w:val="18"/>
          <w:szCs w:val="18"/>
          <w:lang w:val="de-DE"/>
        </w:rPr>
        <w:t>7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min.</w:t>
      </w:r>
    </w:p>
    <w:p w14:paraId="3498B795" w14:textId="058992E6" w:rsidR="00677E5E" w:rsidRPr="007C6152" w:rsidRDefault="00677E5E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4C9422D9" w14:textId="77777777" w:rsidR="00596B1A" w:rsidRDefault="00596B1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40278E6D" w14:textId="31134D95" w:rsidR="00DA0DCB" w:rsidRPr="00596B1A" w:rsidRDefault="00DA0DCB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</w:t>
      </w:r>
      <w:r w:rsid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Die persönliche Sichtweise auf sich selbst ist oft </w:t>
      </w:r>
      <w:r w:rsidR="00F758AA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unterschiedlich</w:t>
      </w: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</w:t>
      </w:r>
      <w:r w:rsidR="00F758AA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zur</w:t>
      </w: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 Perspektive einer anderen Person</w:t>
      </w:r>
      <w:r w:rsidR="00F758AA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.</w:t>
      </w:r>
    </w:p>
    <w:p w14:paraId="38D22A9C" w14:textId="5A194926" w:rsidR="00F758AA" w:rsidRPr="00596B1A" w:rsidRDefault="001F48BF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Man </w:t>
      </w:r>
      <w:r w:rsidR="00F758AA"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spricht von </w:t>
      </w:r>
      <w:r w:rsidRPr="00596B1A">
        <w:rPr>
          <w:rFonts w:asciiTheme="minorHAnsi" w:hAnsiTheme="minorHAnsi" w:cstheme="minorHAnsi"/>
          <w:bCs/>
          <w:sz w:val="18"/>
          <w:szCs w:val="18"/>
          <w:lang w:val="de-DE"/>
        </w:rPr>
        <w:t xml:space="preserve">den Fachbegriffen </w:t>
      </w:r>
      <w:r w:rsidR="00F758AA" w:rsidRPr="00596B1A">
        <w:rPr>
          <w:rFonts w:asciiTheme="minorHAnsi" w:hAnsiTheme="minorHAnsi" w:cstheme="minorHAnsi"/>
          <w:bCs/>
          <w:sz w:val="18"/>
          <w:szCs w:val="18"/>
          <w:lang w:val="de-DE"/>
        </w:rPr>
        <w:t>Selbstsicht – Fremdsicht.</w:t>
      </w:r>
    </w:p>
    <w:p w14:paraId="4A4DF36E" w14:textId="1F858B8B" w:rsidR="0008785D" w:rsidRDefault="00F758AA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Dies </w:t>
      </w:r>
      <w:r w:rsidR="0008785D" w:rsidRPr="00596B1A">
        <w:rPr>
          <w:rFonts w:asciiTheme="minorHAnsi" w:hAnsiTheme="minorHAnsi" w:cstheme="minorHAnsi"/>
          <w:sz w:val="18"/>
          <w:szCs w:val="18"/>
          <w:lang w:val="de-DE"/>
        </w:rPr>
        <w:t>können zwei unterschiedliche</w:t>
      </w:r>
      <w:r w:rsidR="00DA0DCB" w:rsidRPr="00596B1A">
        <w:rPr>
          <w:rFonts w:asciiTheme="minorHAnsi" w:hAnsiTheme="minorHAnsi" w:cstheme="minorHAnsi"/>
          <w:sz w:val="18"/>
          <w:szCs w:val="18"/>
          <w:lang w:val="de-DE"/>
        </w:rPr>
        <w:t>, divergierende oder auch übereinstimmende</w:t>
      </w:r>
      <w:r w:rsidR="0008785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Sichtweisen auf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die gleiche Person sein</w:t>
      </w:r>
      <w:r w:rsidR="00DA0DCB" w:rsidRPr="00596B1A"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61471309" w14:textId="77777777" w:rsidR="008A48A8" w:rsidRPr="00596B1A" w:rsidRDefault="008A48A8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65F1ED55" w14:textId="49256E19" w:rsidR="0008785D" w:rsidRPr="007906A1" w:rsidRDefault="00596B1A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E45BE4" wp14:editId="250C48BB">
                <wp:simplePos x="0" y="0"/>
                <wp:positionH relativeFrom="column">
                  <wp:posOffset>82550</wp:posOffset>
                </wp:positionH>
                <wp:positionV relativeFrom="paragraph">
                  <wp:posOffset>125095</wp:posOffset>
                </wp:positionV>
                <wp:extent cx="283633" cy="220133"/>
                <wp:effectExtent l="19050" t="19050" r="21590" b="27940"/>
                <wp:wrapNone/>
                <wp:docPr id="79" name="Rechtec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D5121" id="Rechteck 79" o:spid="_x0000_s1026" style="position:absolute;margin-left:6.5pt;margin-top:9.85pt;width:22.35pt;height:17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SkjnAIAAI8FAAAOAAAAZHJzL2Uyb0RvYy54bWysVEtv2zAMvg/YfxB0X+0kfQZ1iqxFhgFF&#10;W7QdelZkKTYmixqlxMl+fSnZcYOu2GFYDg4pvvR9Inl5tW0M2yj0NdiCj45yzpSVUNZ2VfAfz4sv&#10;55z5IGwpDFhV8J3y/Gr2+dNl66ZqDBWYUiGjJNZPW1fwKgQ3zTIvK9UIfwROWTJqwEYEUnGVlSha&#10;yt6YbJznp1kLWDoEqbyn05vOyGcpv9ZKhnutvQrMFJzuFtIX03cZv9nsUkxXKFxVy/4a4h9u0Yja&#10;UtEh1Y0Igq2x/iNVU0sEDzocSWgy0LqWKmEgNKP8HZqnSjiVsBA53g00+f+XVt5tHpDVZcHPLjiz&#10;oqE3elSyCkr+ZHRE/LTOT8ntyT1gr3kSI9itxib+Ewy2TZzuBk7VNjBJh+Pzyelkwpkk05gwkkxZ&#10;srdghz58U9CwKBQc6ckSk2Jz60PnuneJtSwsamPoXEyNZW3BJ+ejPE8RHkxdRms0elwtrw2yjYgv&#10;n3/NF+mxqfCBG2nG0m0ixA5UksLOqK7Ao9JEToTRVYhtqYa0Qkplw6gzVaJUXbWTnH49ytTIMSJh&#10;NpYSxsyabjnk7hN8nLtjoPePoSp19RDcQ/9b8BCRKoMNQ3BTW8CPkBlC1Vfu/PckddRElpZQ7qh1&#10;ELqZ8k4uanrBW+HDg0AaIho3Wgzhnj7aAL0U9BJnFeDvj86jP/U2WTlraSgL7n+tBSrOzHdLXX8x&#10;Oj6OU5yU45OzMSl4aFkeWuy6uQZ6/RGtICeTGP2D2YsaoXmh/TGPVckkrKTaBZcB98p16JYFbSCp&#10;5vPkRpPrRLi1T07G5JHV2KHP2xeBrm/jQP1/B/sBFtN33dz5xkgL83UAXadWf+O155umPjVOv6Hi&#10;WjnUk9fbHp29AgAA//8DAFBLAwQUAAYACAAAACEAsCnxDN0AAAAHAQAADwAAAGRycy9kb3ducmV2&#10;LnhtbEyPQUvDQBCF74L/YRnBm91oqrUxmyKCilCQtiJ622bHZHF3NmS3Tdpf73jS0+PxhjffKxej&#10;d2KPfbSBFFxOMhBIdTCWGgVvm8eLWxAxaTLaBUIFB4ywqE5PSl2YMNAK9+vUCC6hWGgFbUpdIWWs&#10;W/Q6TkKHxNlX6L1ObPtGml4PXO6dvMqyG+m1Jf7Q6g4fWqy/1zuvYP70EV7eX5d4sMPx6HLKbf75&#10;rNT52Xh/ByLhmP6O4Ref0aFipm3YkYnCsc95SmKdz0Bwfj1j3bJOpyCrUv7nr34AAAD//wMAUEsB&#10;Ai0AFAAGAAgAAAAhALaDOJL+AAAA4QEAABMAAAAAAAAAAAAAAAAAAAAAAFtDb250ZW50X1R5cGVz&#10;XS54bWxQSwECLQAUAAYACAAAACEAOP0h/9YAAACUAQAACwAAAAAAAAAAAAAAAAAvAQAAX3JlbHMv&#10;LnJlbHNQSwECLQAUAAYACAAAACEAOBEpI5wCAACPBQAADgAAAAAAAAAAAAAAAAAuAgAAZHJzL2Uy&#10;b0RvYy54bWxQSwECLQAUAAYACAAAACEAsCnxDN0AAAAHAQAADwAAAAAAAAAAAAAAAAD2BAAAZHJz&#10;L2Rvd25yZXYueG1sUEsFBgAAAAAEAAQA8wAAAAAGAAAAAA==&#10;" filled="f" strokecolor="#00b0f0" strokeweight="3pt"/>
            </w:pict>
          </mc:Fallback>
        </mc:AlternateContent>
      </w:r>
    </w:p>
    <w:p w14:paraId="49DDB090" w14:textId="02FD2128" w:rsidR="0008785D" w:rsidRPr="007906A1" w:rsidRDefault="007906A1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ab/>
      </w:r>
      <w:r w:rsidR="0008785D"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Aufgabenstellung</w:t>
      </w:r>
      <w:r w:rsidR="003008E6"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in Partnerarbeit:</w:t>
      </w:r>
    </w:p>
    <w:p w14:paraId="10D37D9C" w14:textId="6F18CAAC" w:rsidR="00596B1A" w:rsidRPr="00596B1A" w:rsidRDefault="007906A1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E20B1" wp14:editId="65B49499">
                <wp:simplePos x="0" y="0"/>
                <wp:positionH relativeFrom="column">
                  <wp:posOffset>171450</wp:posOffset>
                </wp:positionH>
                <wp:positionV relativeFrom="paragraph">
                  <wp:posOffset>107316</wp:posOffset>
                </wp:positionV>
                <wp:extent cx="6454775" cy="2952750"/>
                <wp:effectExtent l="0" t="0" r="22225" b="1905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775" cy="2952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8DFD7" id="Rechteck 39" o:spid="_x0000_s1026" style="position:absolute;margin-left:13.5pt;margin-top:8.45pt;width:508.25pt;height:23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hKfgIAAEYFAAAOAAAAZHJzL2Uyb0RvYy54bWysVMFOGzEQvVfqP1i+l03ShEDEBkUgqkoI&#10;IqDibLw2u6rtccdONunXd+zdLAhQD1VzcDyemTeet298dr6zhm0VhgZcycdHI86Uk1A17rnkPx6u&#10;vpxwFqJwlTDgVMn3KvDz5edPZ61fqAnUYCqFjEBcWLS+5HWMflEUQdbKinAEXjlyakArIpn4XFQo&#10;WkK3ppiMRsdFC1h5BKlCoNPLzsmXGV9rJeOt1kFFZkpOd4t5xbw+pbVYnonFMwpfN7K/hviHW1jR&#10;OCo6QF2KKNgGm3dQtpEIAXQ8kmAL0LqRKvdA3YxHb7q5r4VXuRciJ/iBpvD/YOXNdo2sqUr+9ZQz&#10;Jyx9ozsl66jkT0ZHxE/rw4LC7v0aeyvQNjW702jTP7XBdpnT/cCp2kUm6fB4OpvO5zPOJPkmp7PJ&#10;fJZZL17SPYb4TYFlaVNypI+WuRTb6xCpJIUeQlI1B1eNMek83ay7S97FvVEpwLg7paknqj7JQFlN&#10;6sIg2wrSgZBSuTjuXLWoVHc8G9EvNUz1hoxsZcCErKnwgN0DJKW+x+5g+viUqrIYh+TR3y7WJQ8Z&#10;uTK4OCTbxgF+BGCoq75yF38gqaMmsfQE1Z6+OEI3CsHLq4ZovxYhrgWS9mlKaJ7jLS3aQFty6Hec&#10;1YC/PzpP8SRJ8nLW0iyVPPzaCFScme+OxHo6nk7T8GVjOptPyMDXnqfXHrexF0CfaUwvh5d5m+Kj&#10;OWw1gn2ksV+lquQSTlLtksuIB+MidjNOD4dUq1UOo4HzIl67ey8TeGI1yeph9yjQ99qLJNsbOMyd&#10;WLyRYBebMh2sNhF0k/X5wmvPNw1rFk7/sKTX4LWdo16ev+UfAAAA//8DAFBLAwQUAAYACAAAACEA&#10;vfPRVeIAAAAKAQAADwAAAGRycy9kb3ducmV2LnhtbEyPQUvDQBCF74L/YRnBm92ktrGN2ZRUEERB&#10;aCyit212mgSzszG7beO/d3rS45s3vPe9bDXaThxx8K0jBfEkAoFUOdNSrWD79nizAOGDJqM7R6jg&#10;Bz2s8suLTKfGnWiDxzLUgkPIp1pBE0KfSumrBq32E9cjsbd3g9WB5VBLM+gTh9tOTqMokVa3xA2N&#10;7vGhweqrPFgF75v5HtfrZCtfP4vvIi6fxpfnD6Wur8biHkTAMfw9wxmf0SFnpp07kPGiUzC94ymB&#10;78kSxNmPZrdzEDsFs0W8BJln8v+E/BcAAP//AwBQSwECLQAUAAYACAAAACEAtoM4kv4AAADhAQAA&#10;EwAAAAAAAAAAAAAAAAAAAAAAW0NvbnRlbnRfVHlwZXNdLnhtbFBLAQItABQABgAIAAAAIQA4/SH/&#10;1gAAAJQBAAALAAAAAAAAAAAAAAAAAC8BAABfcmVscy8ucmVsc1BLAQItABQABgAIAAAAIQDherhK&#10;fgIAAEYFAAAOAAAAAAAAAAAAAAAAAC4CAABkcnMvZTJvRG9jLnhtbFBLAQItABQABgAIAAAAIQC9&#10;89FV4gAAAAoBAAAPAAAAAAAAAAAAAAAAANgEAABkcnMvZG93bnJldi54bWxQSwUGAAAAAAQABADz&#10;AAAA5wUAAAAA&#10;" filled="f" strokecolor="#1f3763 [1604]" strokeweight="1pt"/>
            </w:pict>
          </mc:Fallback>
        </mc:AlternateContent>
      </w: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680768" behindDoc="1" locked="0" layoutInCell="1" allowOverlap="1" wp14:anchorId="0DD22585" wp14:editId="00692E59">
            <wp:simplePos x="0" y="0"/>
            <wp:positionH relativeFrom="column">
              <wp:posOffset>212725</wp:posOffset>
            </wp:positionH>
            <wp:positionV relativeFrom="paragraph">
              <wp:posOffset>107950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48" name="Grafik 48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22D08" w14:textId="1546469F" w:rsidR="003008E6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So sehe ich mich – </w:t>
      </w:r>
      <w:r w:rsidR="0008785D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so </w:t>
      </w: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sieht mich eine andere Person</w:t>
      </w:r>
    </w:p>
    <w:p w14:paraId="5E0035A6" w14:textId="5E5BFD89" w:rsidR="003008E6" w:rsidRPr="00596B1A" w:rsidRDefault="003008E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Das 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Arbeitsblatt </w:t>
      </w:r>
      <w:r w:rsidR="0008785D" w:rsidRPr="00596B1A">
        <w:rPr>
          <w:rFonts w:asciiTheme="minorHAnsi" w:hAnsiTheme="minorHAnsi" w:cstheme="minorHAnsi"/>
          <w:b/>
          <w:bCs/>
          <w:color w:val="00B0F0"/>
          <w:sz w:val="18"/>
          <w:szCs w:val="18"/>
          <w:lang w:val="de-DE"/>
        </w:rPr>
        <w:t>Eigenlob stimmt</w:t>
      </w:r>
      <w:r w:rsidR="0008785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BE46EB" w:rsidRPr="007C6152">
        <w:rPr>
          <w:rFonts w:asciiTheme="minorHAnsi" w:hAnsiTheme="minorHAnsi" w:cstheme="minorHAnsi"/>
          <w:color w:val="00B0F0"/>
          <w:sz w:val="18"/>
          <w:szCs w:val="18"/>
          <w:lang w:val="de-DE"/>
        </w:rPr>
        <w:t>(</w:t>
      </w:r>
      <w:r w:rsidR="00BE46EB" w:rsidRPr="007C615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Material 5</w:t>
      </w:r>
      <w:r w:rsidR="00BE46EB" w:rsidRPr="007C6152">
        <w:rPr>
          <w:rFonts w:asciiTheme="minorHAnsi" w:hAnsiTheme="minorHAnsi" w:cstheme="minorHAnsi"/>
          <w:color w:val="00B0F0"/>
          <w:sz w:val="18"/>
          <w:szCs w:val="18"/>
          <w:lang w:val="de-DE"/>
        </w:rPr>
        <w:t>)</w:t>
      </w:r>
      <w:r w:rsidR="00BE46EB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>wird von jeder Person selbst ausgefüllt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137B28B7" w14:textId="4C2DEF66" w:rsidR="0008785D" w:rsidRPr="00596B1A" w:rsidRDefault="00F62EF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08785D" w:rsidRPr="00596B1A">
        <w:rPr>
          <w:rFonts w:asciiTheme="minorHAnsi" w:hAnsiTheme="minorHAnsi" w:cstheme="minorHAnsi"/>
          <w:sz w:val="18"/>
          <w:szCs w:val="18"/>
          <w:lang w:val="de-DE"/>
        </w:rPr>
        <w:t>in selbst gewählte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r</w:t>
      </w:r>
      <w:r w:rsidR="0008785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Partner oder Partnerin</w:t>
      </w:r>
      <w:r w:rsidR="003008E6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füllt ebenfalls das Blatt aus.</w:t>
      </w:r>
    </w:p>
    <w:p w14:paraId="239FBDBA" w14:textId="3A4CD933" w:rsidR="00F62EFF" w:rsidRPr="007C6152" w:rsidRDefault="00F62EFF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757473FE" w14:textId="7B1E89D1" w:rsidR="0008785D" w:rsidRPr="00596B1A" w:rsidRDefault="0008785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ca. 3 Minuten</w:t>
      </w:r>
    </w:p>
    <w:p w14:paraId="4C2AE3EC" w14:textId="78B8DFD3" w:rsidR="0008785D" w:rsidRPr="00596B1A" w:rsidRDefault="0008785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F892C0A" w14:textId="4B2B6B29" w:rsidR="0008785D" w:rsidRPr="00596B1A" w:rsidRDefault="0008785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Aufgabenstellung nach dem Ausfüllen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beider</w:t>
      </w:r>
      <w:r w:rsidR="003008E6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Personen</w:t>
      </w:r>
      <w:r w:rsidR="00F62EFF" w:rsidRPr="00596B1A">
        <w:rPr>
          <w:rFonts w:asciiTheme="minorHAnsi" w:hAnsiTheme="minorHAnsi" w:cstheme="minorHAnsi"/>
          <w:sz w:val="18"/>
          <w:szCs w:val="18"/>
          <w:lang w:val="de-DE"/>
        </w:rPr>
        <w:t>:</w:t>
      </w:r>
    </w:p>
    <w:p w14:paraId="0FF14895" w14:textId="4FBB3A70" w:rsidR="00677E5E" w:rsidRPr="00596B1A" w:rsidRDefault="003008E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F758AA" w:rsidRPr="00596B1A">
        <w:rPr>
          <w:rFonts w:asciiTheme="minorHAnsi" w:hAnsiTheme="minorHAnsi" w:cstheme="minorHAnsi"/>
          <w:sz w:val="18"/>
          <w:szCs w:val="18"/>
          <w:lang w:val="de-DE"/>
        </w:rPr>
        <w:t>s e</w:t>
      </w:r>
      <w:r w:rsidR="0008785D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rfolgt ein Austausch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über jeweils 2 – 3 selbst gewählte Aspekte </w:t>
      </w:r>
      <w:proofErr w:type="gramStart"/>
      <w:r w:rsidRPr="00596B1A">
        <w:rPr>
          <w:rFonts w:asciiTheme="minorHAnsi" w:hAnsiTheme="minorHAnsi" w:cstheme="minorHAnsi"/>
          <w:sz w:val="18"/>
          <w:szCs w:val="18"/>
          <w:lang w:val="de-DE"/>
        </w:rPr>
        <w:t>nach folgenden</w:t>
      </w:r>
      <w:proofErr w:type="gramEnd"/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Vorgaben: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ab/>
      </w:r>
    </w:p>
    <w:p w14:paraId="367A280A" w14:textId="2DB0781B" w:rsidR="00677E5E" w:rsidRPr="00596B1A" w:rsidRDefault="00677E5E" w:rsidP="007906A1">
      <w:pPr>
        <w:pStyle w:val="KeinLeerraum"/>
        <w:numPr>
          <w:ilvl w:val="0"/>
          <w:numId w:val="66"/>
        </w:numPr>
        <w:ind w:left="426" w:firstLine="0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2 Minute</w:t>
      </w:r>
      <w:r w:rsidR="00F758AA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n: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selbst Kennzeichen auswählen</w:t>
      </w:r>
      <w:r w:rsidR="003008E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, die ich </w:t>
      </w:r>
      <w:r w:rsidR="00F758AA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gut finde, über die ich nachfragen</w:t>
      </w:r>
      <w:r w:rsidR="003008E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möchte</w:t>
      </w:r>
      <w:r w:rsidR="00F758AA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.</w:t>
      </w:r>
    </w:p>
    <w:p w14:paraId="075ECC0C" w14:textId="2CBFADD1" w:rsidR="00677E5E" w:rsidRPr="00596B1A" w:rsidRDefault="00677E5E" w:rsidP="007906A1">
      <w:pPr>
        <w:pStyle w:val="KeinLeerraum"/>
        <w:numPr>
          <w:ilvl w:val="0"/>
          <w:numId w:val="66"/>
        </w:numPr>
        <w:ind w:left="426" w:firstLine="0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2 Minute</w:t>
      </w:r>
      <w:r w:rsidR="00F758AA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n: 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Partner auswählen lassen</w:t>
      </w:r>
      <w:r w:rsidR="003008E6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, welche Aspekte er/sie interessant findet</w:t>
      </w:r>
    </w:p>
    <w:p w14:paraId="2B54E169" w14:textId="50DA9F68" w:rsidR="00F62EFF" w:rsidRPr="00596B1A" w:rsidRDefault="00677E5E" w:rsidP="007906A1">
      <w:pPr>
        <w:pStyle w:val="KeinLeerraum"/>
        <w:numPr>
          <w:ilvl w:val="0"/>
          <w:numId w:val="66"/>
        </w:numPr>
        <w:ind w:left="426" w:firstLine="0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2 Minute</w:t>
      </w:r>
      <w:r w:rsidR="00F758AA"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n:</w:t>
      </w:r>
      <w:r w:rsidRPr="00596B1A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 xml:space="preserve"> gemeinsam diskutieren</w:t>
      </w:r>
    </w:p>
    <w:p w14:paraId="0F669D27" w14:textId="3338D5B3" w:rsidR="00677E5E" w:rsidRPr="00596B1A" w:rsidRDefault="003008E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Dann erfolgt das gleiche Prozedere für die zweite Person</w:t>
      </w:r>
      <w:r w:rsidR="00596B1A">
        <w:rPr>
          <w:rFonts w:asciiTheme="minorHAnsi" w:hAnsiTheme="minorHAnsi" w:cstheme="minorHAnsi"/>
          <w:sz w:val="18"/>
          <w:szCs w:val="18"/>
          <w:lang w:val="de-DE"/>
        </w:rPr>
        <w:t>,</w:t>
      </w:r>
    </w:p>
    <w:p w14:paraId="1F2968E7" w14:textId="77777777" w:rsidR="00F62EFF" w:rsidRPr="00596B1A" w:rsidRDefault="00F62EF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7D777FA" w14:textId="266AFF08" w:rsidR="00AB425B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ca. </w:t>
      </w:r>
      <w:r w:rsidR="00C167D6" w:rsidRPr="00596B1A">
        <w:rPr>
          <w:rFonts w:asciiTheme="minorHAnsi" w:hAnsiTheme="minorHAnsi" w:cstheme="minorHAnsi"/>
          <w:sz w:val="18"/>
          <w:szCs w:val="18"/>
          <w:lang w:val="de-DE"/>
        </w:rPr>
        <w:t>10</w:t>
      </w:r>
      <w:r w:rsidR="00F62EFF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Min</w:t>
      </w:r>
      <w:r w:rsidR="00F62EFF" w:rsidRPr="00596B1A">
        <w:rPr>
          <w:rFonts w:asciiTheme="minorHAnsi" w:hAnsiTheme="minorHAnsi" w:cstheme="minorHAnsi"/>
          <w:sz w:val="18"/>
          <w:szCs w:val="18"/>
          <w:lang w:val="de-DE"/>
        </w:rPr>
        <w:t>uten</w:t>
      </w:r>
    </w:p>
    <w:p w14:paraId="61E0075D" w14:textId="4A9A2842" w:rsidR="00F62EFF" w:rsidRPr="00596B1A" w:rsidRDefault="00F62EFF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Dieser Austausch kann insoweit reflektiert werden, dass man die jeweilige Wahrnehmung allgemein beschreiben lässt</w:t>
      </w:r>
      <w:r w:rsidR="00C167D6" w:rsidRPr="00596B1A">
        <w:rPr>
          <w:rFonts w:asciiTheme="minorHAnsi" w:hAnsiTheme="minorHAnsi" w:cstheme="minorHAnsi"/>
          <w:sz w:val="18"/>
          <w:szCs w:val="18"/>
          <w:lang w:val="de-DE"/>
        </w:rPr>
        <w:t>.</w:t>
      </w:r>
    </w:p>
    <w:p w14:paraId="4D1EC0C8" w14:textId="77777777" w:rsidR="00383717" w:rsidRPr="00596B1A" w:rsidRDefault="0038371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707399B" w14:textId="304B2031" w:rsidR="00C167D6" w:rsidRPr="00596B1A" w:rsidRDefault="00C167D6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Fragestellung:</w:t>
      </w:r>
    </w:p>
    <w:p w14:paraId="62735EF7" w14:textId="2587D467" w:rsidR="00C167D6" w:rsidRPr="00596B1A" w:rsidRDefault="00C167D6" w:rsidP="00435F6C">
      <w:pPr>
        <w:pStyle w:val="KeinLeerraum"/>
        <w:numPr>
          <w:ilvl w:val="0"/>
          <w:numId w:val="5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Wie hast du diese Auseinandersetzung </w:t>
      </w:r>
      <w:r w:rsidR="001F48BF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mit den </w:t>
      </w:r>
      <w:r w:rsidR="00C54A1C" w:rsidRPr="00596B1A">
        <w:rPr>
          <w:rFonts w:asciiTheme="minorHAnsi" w:hAnsiTheme="minorHAnsi" w:cstheme="minorHAnsi"/>
          <w:sz w:val="18"/>
          <w:szCs w:val="18"/>
          <w:lang w:val="de-DE"/>
        </w:rPr>
        <w:t>Beobachtungen</w:t>
      </w:r>
      <w:r w:rsidR="001F48BF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deines Partners/</w:t>
      </w:r>
      <w:r w:rsidR="007C6152">
        <w:rPr>
          <w:rFonts w:asciiTheme="minorHAnsi" w:hAnsiTheme="minorHAnsi" w:cstheme="minorHAnsi"/>
          <w:sz w:val="18"/>
          <w:szCs w:val="18"/>
          <w:lang w:val="de-DE"/>
        </w:rPr>
        <w:t xml:space="preserve">deiner </w:t>
      </w:r>
      <w:r w:rsidR="001F48BF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Partnerin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wahrgenommen?</w:t>
      </w:r>
    </w:p>
    <w:p w14:paraId="52E79C49" w14:textId="2C3BBE26" w:rsidR="001F48BF" w:rsidRPr="00596B1A" w:rsidRDefault="00383717" w:rsidP="00435F6C">
      <w:pPr>
        <w:pStyle w:val="KeinLeerraum"/>
        <w:numPr>
          <w:ilvl w:val="0"/>
          <w:numId w:val="5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Was hast du selbst an dir wahrgenommen?</w:t>
      </w:r>
    </w:p>
    <w:p w14:paraId="61A46909" w14:textId="77777777" w:rsidR="00383717" w:rsidRPr="007C6152" w:rsidRDefault="00383717" w:rsidP="00435F6C">
      <w:pPr>
        <w:pStyle w:val="KeinLeerraum"/>
        <w:ind w:left="426" w:hanging="142"/>
        <w:rPr>
          <w:rFonts w:asciiTheme="minorHAnsi" w:hAnsiTheme="minorHAnsi" w:cstheme="minorHAnsi"/>
          <w:color w:val="000000" w:themeColor="text1"/>
          <w:sz w:val="10"/>
          <w:szCs w:val="10"/>
          <w:lang w:val="de-DE"/>
        </w:rPr>
      </w:pPr>
    </w:p>
    <w:p w14:paraId="3F816E62" w14:textId="708432D6" w:rsidR="007C6152" w:rsidRDefault="00F62EFF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Mögliche Antworten: 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Die ausgewählten Aspekte haben völlig, teilweise, gar nicht übereingestimmt; ich habe mich so nicht gesehen,....</w:t>
      </w:r>
    </w:p>
    <w:p w14:paraId="1A9F2851" w14:textId="77777777" w:rsidR="007C6152" w:rsidRDefault="007C6152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i/>
          <w:iCs/>
          <w:noProof w:val="0"/>
          <w:color w:val="auto"/>
          <w:szCs w:val="18"/>
          <w:lang w:eastAsia="zh-CN"/>
        </w:rPr>
      </w:pPr>
      <w:r>
        <w:rPr>
          <w:rFonts w:asciiTheme="minorHAnsi" w:hAnsiTheme="minorHAnsi" w:cstheme="minorHAnsi"/>
          <w:i/>
          <w:iCs/>
          <w:szCs w:val="18"/>
        </w:rPr>
        <w:br w:type="page"/>
      </w:r>
    </w:p>
    <w:p w14:paraId="2D7175F4" w14:textId="26584F2B" w:rsidR="00677E5E" w:rsidRPr="007906A1" w:rsidRDefault="00142DDC" w:rsidP="00435F6C">
      <w:pPr>
        <w:pStyle w:val="KeinLeerraum"/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bookmarkStart w:id="10" w:name="_GoBack"/>
      <w:r w:rsidRPr="007906A1">
        <w:rPr>
          <w:rFonts w:asciiTheme="minorHAnsi" w:hAnsiTheme="minorHAnsi" w:cstheme="minorHAnsi"/>
          <w:b/>
          <w:bCs/>
          <w:noProof/>
          <w:color w:val="0070C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014475" wp14:editId="5E166130">
                <wp:simplePos x="0" y="0"/>
                <wp:positionH relativeFrom="column">
                  <wp:posOffset>518795</wp:posOffset>
                </wp:positionH>
                <wp:positionV relativeFrom="paragraph">
                  <wp:posOffset>123495</wp:posOffset>
                </wp:positionV>
                <wp:extent cx="283210" cy="219710"/>
                <wp:effectExtent l="19050" t="19050" r="21590" b="27940"/>
                <wp:wrapNone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" cy="219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48AED" id="Rechteck 82" o:spid="_x0000_s1026" style="position:absolute;margin-left:40.85pt;margin-top:9.7pt;width:22.3pt;height:17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9enAIAAI8FAAAOAAAAZHJzL2Uyb0RvYy54bWysVEtv2zAMvg/YfxB0X/xou6ZGnSJLkWFA&#10;0QZth54VWYqNyaImKXGyXz9KdtygK3YYloNDieRH8ePj+mbfKrIT1jWgS5pNUkqE5lA1elPS78/L&#10;T1NKnGe6Ygq0KOlBOHoz+/jhujOFyKEGVQlLEES7ojMlrb03RZI4XouWuQkYoVEpwbbM49Fuksqy&#10;DtFbleRp+jnpwFbGAhfO4e1tr6SziC+l4P5BSic8USXFt/n4tfG7Dt9kds2KjWWmbvjwDPYPr2hZ&#10;ozHoCHXLPCNb2/wB1TbcggPpJxzaBKRsuIg5YDZZ+iabp5oZEXNBcpwZaXL/D5bf71aWNFVJpzkl&#10;mrVYo0fBay/4D4JXyE9nXIFmT2Zlh5NDMSS7l7YN/5gG2UdODyOnYu8Jx8t8epZnyDxHVZ5dXaKM&#10;KMmrs7HOfxXQkiCU1GLJIpNsd+d8b3o0CbE0LBul8J4VSpOupGfTLE2jhwPVVEEblM5u1gtlyY6F&#10;yqdf0uUx8IkZPkNpfE1IsU8qSv6gRB/gUUgkJ6TRRwhtKUZYxrnQPutVNatEH+0ixd+QZWzk4BFz&#10;VhoBA7LEV47YA8D72D0Dg31wFbGrR+ch9b85jx4xMmg/OreNBvteZgqzGiL39keSemoCS2uoDtg6&#10;FvqZcoYvG6zgHXN+xSwOERYdF4N/wI9UgJWCQaKkBvvrvftgj72NWko6HMqSup9bZgUl6pvGrr/K&#10;zs/DFMfD+cVljgd7qlmfavS2XQBWP8MVZHgUg71XR1FaaF9wf8xDVFQxzTF2Sbm3x8PC98sCNxAX&#10;83k0w8k1zN/pJ8MDeGA1dOjz/oVZM7Sxx/6/h+MAs+JNN/e2wVPDfOtBNrHVX3kd+Mapj40zbKiw&#10;Vk7P0ep1j85+AwAA//8DAFBLAwQUAAYACAAAACEAqteynuEAAAAIAQAADwAAAGRycy9kb3ducmV2&#10;LnhtbEyPUU/CMBSF3038D8018U06GCKMdcSYKCEhMQIx8lbW69bY3i5rYYNfb3nSx3PPyTnfzRe9&#10;NeyErdeOBAwHCTCk0ilNlYDd9vVhCswHSUoaRyjgjB4Wxe1NLjPlOvrA0yZULJaQz6SAOoQm49yX&#10;NVrpB65Bit63a60MUbYVV63sYrk1fJQkE26lprhQywZfaix/NkcrYPb25Vaf72s86+5yMSmlOt0v&#10;hbi/65/nwAL24S8MV/yIDkVkOrgjKc+MgOnwKSbjfTYGdvVHkxTYQcDjOAFe5Pz/A8UvAAAA//8D&#10;AFBLAQItABQABgAIAAAAIQC2gziS/gAAAOEBAAATAAAAAAAAAAAAAAAAAAAAAABbQ29udGVudF9U&#10;eXBlc10ueG1sUEsBAi0AFAAGAAgAAAAhADj9If/WAAAAlAEAAAsAAAAAAAAAAAAAAAAALwEAAF9y&#10;ZWxzLy5yZWxzUEsBAi0AFAAGAAgAAAAhAP3AD16cAgAAjwUAAA4AAAAAAAAAAAAAAAAALgIAAGRy&#10;cy9lMm9Eb2MueG1sUEsBAi0AFAAGAAgAAAAhAKrXsp7hAAAACAEAAA8AAAAAAAAAAAAAAAAA9gQA&#10;AGRycy9kb3ducmV2LnhtbFBLBQYAAAAABAAEAPMAAAAEBgAAAAA=&#10;" filled="f" strokecolor="#00b0f0" strokeweight="3pt"/>
            </w:pict>
          </mc:Fallback>
        </mc:AlternateContent>
      </w:r>
      <w:bookmarkEnd w:id="10"/>
      <w:r w:rsidR="007906A1" w:rsidRPr="007906A1"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D6688E" wp14:editId="740AD8FF">
                <wp:simplePos x="0" y="0"/>
                <wp:positionH relativeFrom="column">
                  <wp:posOffset>171450</wp:posOffset>
                </wp:positionH>
                <wp:positionV relativeFrom="paragraph">
                  <wp:posOffset>113030</wp:posOffset>
                </wp:positionV>
                <wp:extent cx="6518910" cy="2153285"/>
                <wp:effectExtent l="0" t="0" r="15240" b="18415"/>
                <wp:wrapNone/>
                <wp:docPr id="84" name="Rechtec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21532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5C92C" id="Rechteck 84" o:spid="_x0000_s1026" style="position:absolute;margin-left:13.5pt;margin-top:8.9pt;width:513.3pt;height:169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UqfAIAAEYFAAAOAAAAZHJzL2Uyb0RvYy54bWysVFFP2zAQfp+0/2D5faTpWlYqUlSBmCYh&#10;hoCJZ+PYJJrt885u0+7X7+ykAQHaw7Q+pLbv7ru7z9/59GxnDdsqDC24ipdHE86Uk1C37qniP+4v&#10;Py04C1G4WhhwquJ7FfjZ6uOH084v1RQaMLVCRiAuLDtf8SZGvyyKIBtlRTgCrxwZNaAVkbb4VNQo&#10;OkK3pphOJsdFB1h7BKlCoNOL3shXGV9rJeN3rYOKzFScaov5i/n7mL7F6lQsn1D4ppVDGeIfqrCi&#10;dZR0hLoQUbANtm+gbCsRAuh4JMEWoHUrVe6Buiknr7q5a4RXuRciJ/iRpvD/YOX19gZZW1d8MePM&#10;CUt3dKtkE5X8yeiI+Ol8WJLbnb/BYRdomZrdabTpn9pgu8zpfuRU7SKTdHg8LxcnJVEvyTYt55+n&#10;i3lCLZ7DPYb4VYFlaVFxpEvLXIrtVYi968ElZXNw2RqTzlNlfS15FfdGJQfjbpWmnij7NANlNalz&#10;g2wrSAdCSuVi2ZsaUav+eD6h31DaGJELzYAJWVPiEXsASEp9i92XPfinUJXFOAZP/lZYHzxG5Mzg&#10;4hhsWwf4HoChrobMvf+BpJ6axNIj1Hu6cYR+FIKXly3RfiVCvBFI2qeronmO3+mjDXQVh2HFWQP4&#10;+73z5E+SJCtnHc1SxcOvjUDFmfnmSKwn5WyWhi9vZvMvU9rgS8vjS4vb2HOgayrp5fAyL5N/NIel&#10;RrAPNPbrlJVMwknKXXEZ8bA5j/2M08Mh1Xqd3WjgvIhX7s7LBJ5YTbK63z0I9IP2Isn2Gg5zJ5av&#10;JNj7pkgH600E3WZ9PvM68E3DmoUzPCzpNXi5z17Pz9/qDwAAAP//AwBQSwMEFAAGAAgAAAAhAFn3&#10;IoTiAAAACgEAAA8AAABkcnMvZG93bnJldi54bWxMj8FKw0AQhu+C77CM4M1u2pK0xmxKKgiiIDSW&#10;ordtdpoEs7Mxu23j2zs96XHmH/75vmw12k6ccPCtIwXTSQQCqXKmpVrB9v3pbgnCB01Gd45QwQ96&#10;WOXXV5lOjTvTBk9lqAWXkE+1giaEPpXSVw1a7SeuR+Ls4AarA49DLc2gz1xuOzmLokRa3RJ/aHSP&#10;jw1WX+XRKtht4gOu18lWvn0W38W0fB5fXz6Uur0ZiwcQAcfwdwwXfEaHnJn27kjGi07BbMEqgfcL&#10;NrjkUTxPQOwVzOPkHmSeyf8K+S8AAAD//wMAUEsBAi0AFAAGAAgAAAAhALaDOJL+AAAA4QEAABMA&#10;AAAAAAAAAAAAAAAAAAAAAFtDb250ZW50X1R5cGVzXS54bWxQSwECLQAUAAYACAAAACEAOP0h/9YA&#10;AACUAQAACwAAAAAAAAAAAAAAAAAvAQAAX3JlbHMvLnJlbHNQSwECLQAUAAYACAAAACEAkNzlKnwC&#10;AABGBQAADgAAAAAAAAAAAAAAAAAuAgAAZHJzL2Uyb0RvYy54bWxQSwECLQAUAAYACAAAACEAWfci&#10;hOIAAAAKAQAADwAAAAAAAAAAAAAAAADWBAAAZHJzL2Rvd25yZXYueG1sUEsFBgAAAAAEAAQA8wAA&#10;AOUFAAAAAA==&#10;" filled="f" strokecolor="#1f3763 [1604]" strokeweight="1pt"/>
            </w:pict>
          </mc:Fallback>
        </mc:AlternateContent>
      </w:r>
      <w:r w:rsidR="00026557"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41536" behindDoc="1" locked="0" layoutInCell="1" allowOverlap="1" wp14:anchorId="094CE9B2" wp14:editId="0D471956">
            <wp:simplePos x="0" y="0"/>
            <wp:positionH relativeFrom="column">
              <wp:posOffset>171450</wp:posOffset>
            </wp:positionH>
            <wp:positionV relativeFrom="paragraph">
              <wp:posOffset>76835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1" name="Grafik 91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457B1" w14:textId="25A782F9" w:rsidR="00026557" w:rsidRPr="007906A1" w:rsidRDefault="00C167D6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Aufgabenstellung </w:t>
      </w:r>
    </w:p>
    <w:p w14:paraId="178AC624" w14:textId="77777777" w:rsidR="00026557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AAE3007" w14:textId="77777777" w:rsidR="007906A1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I</w:t>
      </w:r>
      <w:r w:rsidR="00C9101C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n Stillarbeit </w:t>
      </w:r>
      <w:r w:rsidR="00FE1EA2" w:rsidRPr="00596B1A">
        <w:rPr>
          <w:rFonts w:asciiTheme="minorHAnsi" w:hAnsiTheme="minorHAnsi" w:cstheme="minorHAnsi"/>
          <w:sz w:val="18"/>
          <w:szCs w:val="18"/>
          <w:lang w:val="de-DE"/>
        </w:rPr>
        <w:t>werden</w:t>
      </w:r>
      <w:r w:rsidR="00C9101C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auf das Blatt der Selbsterkenntnis</w:t>
      </w:r>
      <w:r w:rsidR="00C167D6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C167D6" w:rsidRPr="007C615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(s. </w:t>
      </w:r>
      <w:r w:rsidR="007C615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Material 3, </w:t>
      </w:r>
      <w:r w:rsidR="00C167D6" w:rsidRPr="007C615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Arbeitsblatt Selbsterkenntnis)</w:t>
      </w:r>
      <w:r w:rsidR="00FE1EA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verschiedene Aussagen übe</w:t>
      </w:r>
      <w:r w:rsidR="003B1255" w:rsidRPr="00596B1A">
        <w:rPr>
          <w:rFonts w:asciiTheme="minorHAnsi" w:hAnsiTheme="minorHAnsi" w:cstheme="minorHAnsi"/>
          <w:sz w:val="18"/>
          <w:szCs w:val="18"/>
          <w:lang w:val="de-DE"/>
        </w:rPr>
        <w:t>r</w:t>
      </w:r>
      <w:r w:rsidR="00FE1EA2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sich </w:t>
      </w:r>
    </w:p>
    <w:p w14:paraId="51CA258F" w14:textId="2F13EE6A" w:rsidR="00C9101C" w:rsidRPr="00596B1A" w:rsidRDefault="00FE1EA2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selbst notiert</w:t>
      </w:r>
      <w:r w:rsidR="003B1255" w:rsidRPr="00596B1A">
        <w:rPr>
          <w:rFonts w:asciiTheme="minorHAnsi" w:hAnsiTheme="minorHAnsi" w:cstheme="minorHAnsi"/>
          <w:sz w:val="18"/>
          <w:szCs w:val="18"/>
          <w:lang w:val="de-DE"/>
        </w:rPr>
        <w:t>, die auch in die Zukunft gerichtet sein dürfen.</w:t>
      </w:r>
    </w:p>
    <w:p w14:paraId="294A1A2B" w14:textId="77777777" w:rsidR="00C167D6" w:rsidRPr="00596B1A" w:rsidRDefault="00C167D6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21EAB91" w14:textId="182365AB" w:rsidR="00C167D6" w:rsidRPr="00596B1A" w:rsidRDefault="00C167D6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Fragestellung: </w:t>
      </w:r>
      <w:r w:rsidR="00026557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Wie will ich sein?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FE1EA2"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Wer will ich sein?</w:t>
      </w:r>
    </w:p>
    <w:p w14:paraId="2EF7110A" w14:textId="2CE1721F" w:rsidR="001F48BF" w:rsidRPr="00596B1A" w:rsidRDefault="00FE1EA2" w:rsidP="007906A1">
      <w:pPr>
        <w:pStyle w:val="KeinLeerraum"/>
        <w:numPr>
          <w:ilvl w:val="0"/>
          <w:numId w:val="45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</w:t>
      </w:r>
      <w:r w:rsidR="00C9101C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positiv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en</w:t>
      </w:r>
      <w:r w:rsidR="00C9101C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Eigenschaften und Verhaltensweisen 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will ich beibehalten</w:t>
      </w:r>
      <w:r w:rsidR="001F48BF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6471F94C" w14:textId="736102A5" w:rsidR="001F48BF" w:rsidRPr="00596B1A" w:rsidRDefault="001F48BF" w:rsidP="007906A1">
      <w:pPr>
        <w:pStyle w:val="KeinLeerraum"/>
        <w:numPr>
          <w:ilvl w:val="0"/>
          <w:numId w:val="45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</w:t>
      </w:r>
      <w:r w:rsidR="00C9101C" w:rsidRPr="00596B1A">
        <w:rPr>
          <w:rFonts w:asciiTheme="minorHAnsi" w:hAnsiTheme="minorHAnsi" w:cstheme="minorHAnsi"/>
          <w:sz w:val="18"/>
          <w:szCs w:val="18"/>
          <w:lang w:val="de-DE"/>
        </w:rPr>
        <w:t>as will ich verbessern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1EED78A8" w14:textId="55BEB246" w:rsidR="00C9101C" w:rsidRPr="00596B1A" w:rsidRDefault="001F48BF" w:rsidP="007906A1">
      <w:pPr>
        <w:pStyle w:val="KeinLeerraum"/>
        <w:numPr>
          <w:ilvl w:val="0"/>
          <w:numId w:val="45"/>
        </w:numPr>
        <w:ind w:left="426" w:firstLine="0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</w:t>
      </w:r>
      <w:r w:rsidR="00FE1EA2" w:rsidRPr="00596B1A">
        <w:rPr>
          <w:rFonts w:asciiTheme="minorHAnsi" w:hAnsiTheme="minorHAnsi" w:cstheme="minorHAnsi"/>
          <w:sz w:val="18"/>
          <w:szCs w:val="18"/>
          <w:lang w:val="de-DE"/>
        </w:rPr>
        <w:t>as kann ich schon gut</w:t>
      </w:r>
      <w:r w:rsidR="00C9101C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6D2C6B4C" w14:textId="5FBD65E4" w:rsidR="00FE1EA2" w:rsidRPr="00741061" w:rsidRDefault="00FE1EA2" w:rsidP="00435F6C">
      <w:pPr>
        <w:pStyle w:val="KeinLeerraum"/>
        <w:ind w:left="426" w:hanging="142"/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</w:pPr>
      <w:r w:rsidRPr="00741061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(s.</w:t>
      </w:r>
      <w:r w:rsidR="007C615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 Material </w:t>
      </w:r>
      <w:r w:rsidR="002906DE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3b</w:t>
      </w:r>
      <w:r w:rsidR="007C6152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>,</w:t>
      </w:r>
      <w:r w:rsidRPr="00741061">
        <w:rPr>
          <w:rFonts w:asciiTheme="minorHAnsi" w:hAnsiTheme="minorHAnsi" w:cstheme="minorHAnsi"/>
          <w:b/>
          <w:color w:val="00B0F0"/>
          <w:sz w:val="18"/>
          <w:szCs w:val="18"/>
          <w:lang w:val="de-DE"/>
        </w:rPr>
        <w:t xml:space="preserve"> Arbeitsblatt Strategien zur Selbsterkenntnis)</w:t>
      </w:r>
    </w:p>
    <w:p w14:paraId="60D1AE9B" w14:textId="228AF7FF" w:rsidR="00F62EFF" w:rsidRPr="00741061" w:rsidRDefault="00F62EFF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09FA90C3" w14:textId="545E0D36" w:rsidR="00677E5E" w:rsidRPr="00596B1A" w:rsidRDefault="00C9101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41061">
        <w:rPr>
          <w:rFonts w:asciiTheme="minorHAnsi" w:hAnsiTheme="minorHAnsi" w:cstheme="minorHAnsi"/>
          <w:b/>
          <w:sz w:val="18"/>
          <w:szCs w:val="18"/>
          <w:lang w:val="de-DE"/>
        </w:rPr>
        <w:t>Dauer</w:t>
      </w:r>
      <w:r w:rsidR="00677E5E" w:rsidRPr="00741061">
        <w:rPr>
          <w:rFonts w:asciiTheme="minorHAnsi" w:hAnsiTheme="minorHAnsi" w:cstheme="minorHAnsi"/>
          <w:b/>
          <w:sz w:val="18"/>
          <w:szCs w:val="18"/>
          <w:lang w:val="de-DE"/>
        </w:rPr>
        <w:t>: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ca. 5 Minuten </w:t>
      </w:r>
    </w:p>
    <w:p w14:paraId="6C903D36" w14:textId="4DC1062F" w:rsidR="00677E5E" w:rsidRPr="00741061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4E7A336E" w14:textId="71CA5E03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741061">
        <w:rPr>
          <w:rFonts w:asciiTheme="minorHAnsi" w:hAnsiTheme="minorHAnsi" w:cstheme="minorHAnsi"/>
          <w:b/>
          <w:sz w:val="18"/>
          <w:szCs w:val="18"/>
          <w:lang w:val="de-DE"/>
        </w:rPr>
        <w:t>Mögliche Antworten:</w:t>
      </w:r>
      <w:r w:rsidR="00741061">
        <w:rPr>
          <w:rFonts w:asciiTheme="minorHAnsi" w:hAnsiTheme="minorHAnsi" w:cstheme="minorHAnsi"/>
          <w:b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Lässig, cool sein unauffällig, ordnungsgemäß, nicht zu</w:t>
      </w:r>
      <w:r w:rsidR="007C6152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viel Geld ausgeben....</w:t>
      </w:r>
    </w:p>
    <w:p w14:paraId="4113EFE8" w14:textId="57276C09" w:rsidR="00677E5E" w:rsidRPr="00741061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669ACB1C" w14:textId="7B85A055" w:rsidR="003B1255" w:rsidRDefault="003B1255" w:rsidP="00435F6C">
      <w:pPr>
        <w:pStyle w:val="KeinLeerraum"/>
        <w:ind w:left="426" w:hanging="142"/>
        <w:rPr>
          <w:rFonts w:asciiTheme="minorHAnsi" w:hAnsiTheme="minorHAnsi" w:cstheme="minorHAnsi"/>
          <w:b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Überleitung: </w:t>
      </w:r>
      <w:r w:rsidRPr="00741061">
        <w:rPr>
          <w:rFonts w:asciiTheme="minorHAnsi" w:hAnsiTheme="minorHAnsi" w:cstheme="minorHAnsi"/>
          <w:bCs/>
          <w:sz w:val="18"/>
          <w:szCs w:val="18"/>
          <w:lang w:val="de-DE"/>
        </w:rPr>
        <w:t>Oft brauchen wir Unterstützung, um zu wissen, wer wir sein wollen.</w:t>
      </w:r>
    </w:p>
    <w:p w14:paraId="5064D7D6" w14:textId="6AB66912" w:rsidR="007C6152" w:rsidRDefault="007C6152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72E9CE13" w14:textId="77777777" w:rsidR="00026557" w:rsidRPr="00596B1A" w:rsidRDefault="0002655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269DED66" w14:textId="05DDAF6A" w:rsidR="00383717" w:rsidRPr="007906A1" w:rsidRDefault="00741061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78C73D" wp14:editId="580275CF">
                <wp:simplePos x="0" y="0"/>
                <wp:positionH relativeFrom="column">
                  <wp:posOffset>100965</wp:posOffset>
                </wp:positionH>
                <wp:positionV relativeFrom="paragraph">
                  <wp:posOffset>109855</wp:posOffset>
                </wp:positionV>
                <wp:extent cx="283633" cy="220133"/>
                <wp:effectExtent l="19050" t="19050" r="21590" b="27940"/>
                <wp:wrapNone/>
                <wp:docPr id="83" name="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6ABB4" id="Rechteck 83" o:spid="_x0000_s1026" style="position:absolute;margin-left:7.95pt;margin-top:8.65pt;width:22.35pt;height:17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h6nAIAAI8FAAAOAAAAZHJzL2Uyb0RvYy54bWysVE1v2zAMvQ/YfxB0X+0kbZcZdYqsRYYB&#10;RVu0HXpWZCk2JosapXzt15eSHTfoih2G5eCQIvmoR5G8uNy1hm0U+gZsyUcnOWfKSqgauyr5j6fF&#10;pylnPghbCQNWlXyvPL+cffxwsXWFGkMNplLICMT6YutKXofgiizzslat8CfglCWjBmxFIBVXWYVi&#10;S+itycZ5fp5tASuHIJX3dHrdGfks4WutZLjT2qvATMnpbiF9MX2X8ZvNLkSxQuHqRvbXEP9wi1Y0&#10;lpIOUNciCLbG5g+otpEIHnQ4kdBmoHUjVeJAbEb5GzaPtXAqcaHieDeUyf8/WHm7uUfWVCWfTjiz&#10;oqU3elCyDkr+ZHRE9dk6X5Dbo7vHXvMkRrI7jW38Jxpsl2q6H2qqdoFJOhxPJ+cTgpZkGhNHkgkl&#10;ew126MM3BS2LQsmRnixVUmxufOhcDy4xl4VFYwydi8JYti35ZDrK8xThwTRVtEajx9XyyiDbiPjy&#10;+dd8kR6bEh+5kWYs3SZS7EglKeyN6hI8KE3FiTS6DLEt1QArpFQ2jDpTLSrVZTvL6dezTI0cIxJn&#10;YwkwImu65YDdA7yP3VWg94+hKnX1ENxT/1vwEJEygw1DcNtYwPeYGWLVZ+78D0XqShOrtIRqT62D&#10;0M2Ud3LR0AveCB/uBdIQ0bjRYgh39NEG6KWglzirAX+/dx79qbfJytmWhrLk/tdaoOLMfLfU9V9G&#10;p6dxipNyevZ5TAoeW5bHFrtur4Bef0QryMkkRv9gDqJGaJ9pf8xjVjIJKyl3yWXAg3IVumVBG0iq&#10;+Ty50eQ6EW7so5MRPFY1dujT7lmg69s4UP/fwmGARfGmmzvfGGlhvg6gm9Tqr3Xt601Tnxqn31Bx&#10;rRzryet1j85eAAAA//8DAFBLAwQUAAYACAAAACEAJfUicd0AAAAHAQAADwAAAGRycy9kb3ducmV2&#10;LnhtbEyOQUvDQBSE74L/YXmCN7trQ6ON2RQRVAShWEX0ts0+k8Xs25DdNml/vc+TnoZhhpmvXE2+&#10;E3scoguk4XKmQCDVwTpqNLy93l9cg4jJkDVdINRwwAir6vSkNIUNI73gfpMawSMUC6OhTakvpIx1&#10;i97EWeiROPsKgzeJ7dBIO5iRx30n50rl0htH/NCaHu9arL83O69h+fARnt7Xz3hw4/HYZZS57PNR&#10;6/Oz6fYGRMIp/ZXhF5/RoWKmbdiRjaJjv1hyk/UqA8F5rnIQWw2LuQJZlfI/f/UDAAD//wMAUEsB&#10;Ai0AFAAGAAgAAAAhALaDOJL+AAAA4QEAABMAAAAAAAAAAAAAAAAAAAAAAFtDb250ZW50X1R5cGVz&#10;XS54bWxQSwECLQAUAAYACAAAACEAOP0h/9YAAACUAQAACwAAAAAAAAAAAAAAAAAvAQAAX3JlbHMv&#10;LnJlbHNQSwECLQAUAAYACAAAACEAENj4epwCAACPBQAADgAAAAAAAAAAAAAAAAAuAgAAZHJzL2Uy&#10;b0RvYy54bWxQSwECLQAUAAYACAAAACEAJfUicd0AAAAHAQAADwAAAAAAAAAAAAAAAAD2BAAAZHJz&#10;L2Rvd25yZXYueG1sUEsFBgAAAAAEAAQA8wAAAAAGAAAAAA==&#10;" filled="f" strokecolor="#00b0f0" strokeweight="3pt"/>
            </w:pict>
          </mc:Fallback>
        </mc:AlternateContent>
      </w:r>
    </w:p>
    <w:p w14:paraId="2C035061" w14:textId="7787A0E3" w:rsidR="00383717" w:rsidRDefault="007906A1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ab/>
      </w:r>
      <w:r w:rsidR="00383717"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Fragestellung:</w:t>
      </w:r>
      <w:r w:rsidR="00383717" w:rsidRPr="007906A1">
        <w:rPr>
          <w:rFonts w:asciiTheme="minorHAnsi" w:hAnsiTheme="minorHAnsi" w:cstheme="minorHAnsi"/>
          <w:color w:val="0070C0"/>
          <w:sz w:val="18"/>
          <w:szCs w:val="18"/>
          <w:lang w:val="de-DE"/>
        </w:rPr>
        <w:t xml:space="preserve"> </w:t>
      </w:r>
      <w:r w:rsidR="00383717"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Welche Unterstützungsgruppen</w:t>
      </w:r>
      <w:r w:rsidR="001F6EDA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und</w:t>
      </w:r>
      <w:r w:rsidR="00383717"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Hilfen sind erforderlich?</w:t>
      </w:r>
    </w:p>
    <w:p w14:paraId="367D3277" w14:textId="77777777" w:rsidR="007906A1" w:rsidRPr="007906A1" w:rsidRDefault="007906A1" w:rsidP="007906A1">
      <w:pPr>
        <w:pStyle w:val="KeinLeerraum"/>
        <w:ind w:left="426"/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</w:pPr>
    </w:p>
    <w:p w14:paraId="3FDF3FA4" w14:textId="255D910D" w:rsidR="007906A1" w:rsidRPr="007906A1" w:rsidRDefault="00677E5E" w:rsidP="007906A1">
      <w:pPr>
        <w:pStyle w:val="KeinLeerraum"/>
        <w:numPr>
          <w:ilvl w:val="0"/>
          <w:numId w:val="3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Wer gibt mir Orientierung zu meinem Selbstbild?</w:t>
      </w:r>
    </w:p>
    <w:p w14:paraId="296F44E3" w14:textId="5C23293A" w:rsidR="00C9101C" w:rsidRPr="00596B1A" w:rsidRDefault="00C9101C" w:rsidP="00435F6C">
      <w:pPr>
        <w:pStyle w:val="KeinLeerraum"/>
        <w:numPr>
          <w:ilvl w:val="0"/>
          <w:numId w:val="3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Wer sind meine Vorbilder?</w:t>
      </w:r>
    </w:p>
    <w:p w14:paraId="4BF1712F" w14:textId="581BA9F3" w:rsidR="00AA6D9C" w:rsidRPr="00596B1A" w:rsidRDefault="00AA6D9C" w:rsidP="00435F6C">
      <w:pPr>
        <w:pStyle w:val="KeinLeerraum"/>
        <w:numPr>
          <w:ilvl w:val="0"/>
          <w:numId w:val="3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Wer sind meine Orientierungshilfen?</w:t>
      </w:r>
    </w:p>
    <w:p w14:paraId="6ECFBEE9" w14:textId="248D5917" w:rsidR="00C9101C" w:rsidRPr="00596B1A" w:rsidRDefault="00F758AA" w:rsidP="00435F6C">
      <w:pPr>
        <w:pStyle w:val="KeinLeerraum"/>
        <w:numPr>
          <w:ilvl w:val="0"/>
          <w:numId w:val="3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Was gefällt mir an den Personen?</w:t>
      </w:r>
    </w:p>
    <w:p w14:paraId="7E9A3AF7" w14:textId="73BC9675" w:rsidR="00AA6D9C" w:rsidRPr="00596B1A" w:rsidRDefault="00AA6D9C" w:rsidP="00435F6C">
      <w:pPr>
        <w:pStyle w:val="KeinLeerraum"/>
        <w:numPr>
          <w:ilvl w:val="0"/>
          <w:numId w:val="39"/>
        </w:numPr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Welchen Influencern folge ich</w:t>
      </w:r>
      <w:r w:rsidR="00E12639" w:rsidRPr="00596B1A">
        <w:rPr>
          <w:rFonts w:asciiTheme="minorHAnsi" w:hAnsiTheme="minorHAnsi" w:cstheme="minorHAnsi"/>
          <w:sz w:val="18"/>
          <w:szCs w:val="18"/>
          <w:lang w:val="de-DE"/>
        </w:rPr>
        <w:t>?</w:t>
      </w:r>
    </w:p>
    <w:p w14:paraId="5FAE8509" w14:textId="289CE229" w:rsidR="00E12639" w:rsidRPr="00596B1A" w:rsidRDefault="00E1263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D110726" w14:textId="7F000E0F" w:rsidR="00F758AA" w:rsidRPr="00596B1A" w:rsidRDefault="00F758AA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Mögliche Antworten:</w:t>
      </w:r>
      <w:r w:rsidR="00741061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Meine Eltern</w:t>
      </w:r>
      <w:r w:rsidR="00E12639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,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Freunde, Medien, Influ</w:t>
      </w:r>
      <w:r w:rsidR="00930FFE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encer, bekannte Persönlichkeiten</w:t>
      </w:r>
      <w:r w:rsidR="001F48BF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</w:t>
      </w:r>
      <w:r w:rsidR="003B1255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und Vorbildern</w:t>
      </w:r>
      <w:r w:rsidR="00930FFE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wie Martin Luther King,...</w:t>
      </w:r>
    </w:p>
    <w:p w14:paraId="2C9D9A18" w14:textId="2395BC37" w:rsidR="00741061" w:rsidRPr="007906A1" w:rsidRDefault="00741061" w:rsidP="00435F6C">
      <w:pPr>
        <w:pStyle w:val="KeinLeerraum"/>
        <w:ind w:left="426" w:hanging="142"/>
        <w:rPr>
          <w:rFonts w:asciiTheme="minorHAnsi" w:hAnsiTheme="minorHAnsi" w:cstheme="minorHAnsi"/>
          <w:b/>
          <w:sz w:val="10"/>
          <w:szCs w:val="10"/>
          <w:lang w:val="de-DE"/>
        </w:rPr>
      </w:pPr>
    </w:p>
    <w:p w14:paraId="696FF151" w14:textId="0E939662" w:rsidR="00930FFE" w:rsidRDefault="006D33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741061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ca. 3 Minuten</w:t>
      </w:r>
    </w:p>
    <w:p w14:paraId="4EFCDB3B" w14:textId="77777777" w:rsidR="00026557" w:rsidRPr="00596B1A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36FFBF1A" w14:textId="347661F2" w:rsidR="006D3300" w:rsidRPr="007906A1" w:rsidRDefault="00026557" w:rsidP="00435F6C">
      <w:pPr>
        <w:pStyle w:val="KeinLeerraum"/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B71CC4" wp14:editId="7E4358F1">
                <wp:simplePos x="0" y="0"/>
                <wp:positionH relativeFrom="column">
                  <wp:posOffset>86995</wp:posOffset>
                </wp:positionH>
                <wp:positionV relativeFrom="paragraph">
                  <wp:posOffset>97155</wp:posOffset>
                </wp:positionV>
                <wp:extent cx="283633" cy="220133"/>
                <wp:effectExtent l="19050" t="19050" r="21590" b="27940"/>
                <wp:wrapNone/>
                <wp:docPr id="86" name="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" cy="2201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CD08F" id="Rechteck 86" o:spid="_x0000_s1026" style="position:absolute;margin-left:6.85pt;margin-top:7.65pt;width:22.35pt;height:17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2MnAIAAI8FAAAOAAAAZHJzL2Uyb0RvYy54bWysVEtv2zAMvg/YfxB0X+0kbZcZdYqsRYYB&#10;RVu0HXpWZCk2Josapbz260vJjht0xQ7DcnBI8aXvE8mLy11r2Eahb8CWfHSSc6ashKqxq5L/eFp8&#10;mnLmg7CVMGBVyffK88vZxw8XW1eoMdRgKoWMklhfbF3J6xBckWVe1qoV/gScsmTUgK0IpOIqq1Bs&#10;KXtrsnGen2dbwMohSOU9nV53Rj5L+bVWMtxp7VVgpuR0t5C+mL7L+M1mF6JYoXB1I/triH+4RSsa&#10;S0WHVNciCLbG5o9UbSMRPOhwIqHNQOtGqoSB0IzyN2gea+FUwkLkeDfQ5P9fWnm7uUfWVCWfnnNm&#10;RUtv9KBkHZT8yeiI+Nk6X5Dbo7vHXvMkRrA7jW38JxhslzjdD5yqXWCSDsfTyflkwpkk05gwkkxZ&#10;stdghz58U9CyKJQc6ckSk2Jz40PnenCJtSwsGmPoXBTGsm3JJ9NRnqcID6apojUaPa6WVwbZRsSX&#10;z7/mi/TYVPjIjTRj6TYRYgcqSWFvVFfgQWkiJ8LoKsS2VENaIaWyYdSZalGprtpZTr8eZWrkGJEw&#10;G0sJY2ZNtxxy9wnez90x0PvHUJW6egjuof8teIhIlcGGIbhtLOB7yAyh6it3/geSOmoiS0uo9tQ6&#10;CN1MeScXDb3gjfDhXiANEY0bLYZwRx9tgF4KeomzGvD3e+fRn3qbrJxtaShL7n+tBSrOzHdLXf9l&#10;dHoapzgpp2efx6TgsWV5bLHr9gro9Ue0gpxMYvQP5iBqhPaZ9sc8ViWTsJJql1wGPChXoVsWtIGk&#10;ms+TG02uE+HGPjoZk0dWY4c+7Z4Fur6NA/X/LRwGWBRvurnzjZEW5usAukmt/sprzzdNfWqcfkPF&#10;tXKsJ6/XPTp7AQAA//8DAFBLAwQUAAYACAAAACEAyIUm39wAAAAHAQAADwAAAGRycy9kb3ducmV2&#10;LnhtbEyOQUvEMBSE74L/ITzBm5tqXF1r00UEFUEQVxG9ZZtnG0xeSpPddvfX+zzpaRhmmPmq5RS8&#10;2OKQXCQNp7MCBFITraNWw9vr3ckCRMqGrPGRUMMOEyzrw4PKlDaO9ILbVW4Fj1AqjYYu576UMjUd&#10;BpNmsUfi7CsOwWS2QyvtYEYeD16eFcWFDMYRP3Smx9sOm+/VJmi4uv+Ij+/PT7hz437vFSmnPh+0&#10;Pj6abq5BZJzyXxl+8RkdamZaxw3ZJDx7dclN1rkCwfl8cQ5izVoUIOtK/uevfwAAAP//AwBQSwEC&#10;LQAUAAYACAAAACEAtoM4kv4AAADhAQAAEwAAAAAAAAAAAAAAAAAAAAAAW0NvbnRlbnRfVHlwZXNd&#10;LnhtbFBLAQItABQABgAIAAAAIQA4/SH/1gAAAJQBAAALAAAAAAAAAAAAAAAAAC8BAABfcmVscy8u&#10;cmVsc1BLAQItABQABgAIAAAAIQCig/2MnAIAAI8FAAAOAAAAAAAAAAAAAAAAAC4CAABkcnMvZTJv&#10;RG9jLnhtbFBLAQItABQABgAIAAAAIQDIhSbf3AAAAAcBAAAPAAAAAAAAAAAAAAAAAPYEAABkcnMv&#10;ZG93bnJldi54bWxQSwUGAAAAAAQABADzAAAA/wUAAAAA&#10;" filled="f" strokecolor="#00b0f0" strokeweight="3pt"/>
            </w:pict>
          </mc:Fallback>
        </mc:AlternateContent>
      </w:r>
    </w:p>
    <w:p w14:paraId="6A6DCE2F" w14:textId="5EE17F52" w:rsidR="00C22374" w:rsidRPr="007906A1" w:rsidRDefault="007906A1" w:rsidP="00435F6C">
      <w:pPr>
        <w:pStyle w:val="KeinLeerraum"/>
        <w:numPr>
          <w:ilvl w:val="0"/>
          <w:numId w:val="36"/>
        </w:numPr>
        <w:ind w:left="426" w:hanging="142"/>
        <w:rPr>
          <w:rFonts w:asciiTheme="minorHAnsi" w:hAnsiTheme="minorHAnsi" w:cstheme="minorHAnsi"/>
          <w:color w:val="0070C0"/>
          <w:sz w:val="18"/>
          <w:szCs w:val="18"/>
          <w:lang w:val="de-DE"/>
        </w:rPr>
      </w:pP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 xml:space="preserve"> </w:t>
      </w:r>
      <w:r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ab/>
      </w:r>
      <w:r w:rsidR="00677E5E" w:rsidRPr="007906A1">
        <w:rPr>
          <w:rFonts w:asciiTheme="minorHAnsi" w:hAnsiTheme="minorHAnsi" w:cstheme="minorHAnsi"/>
          <w:b/>
          <w:bCs/>
          <w:color w:val="0070C0"/>
          <w:sz w:val="18"/>
          <w:szCs w:val="18"/>
          <w:lang w:val="de-DE"/>
        </w:rPr>
        <w:t>Abgrenzung der Begriffe: Vorbild oder Influencer</w:t>
      </w:r>
      <w:r w:rsidR="00C22374" w:rsidRPr="007906A1">
        <w:rPr>
          <w:rFonts w:asciiTheme="minorHAnsi" w:hAnsiTheme="minorHAnsi" w:cstheme="minorHAnsi"/>
          <w:color w:val="0070C0"/>
          <w:sz w:val="18"/>
          <w:szCs w:val="18"/>
          <w:lang w:val="de-DE"/>
        </w:rPr>
        <w:t xml:space="preserve"> </w:t>
      </w:r>
    </w:p>
    <w:p w14:paraId="5992013E" w14:textId="77777777" w:rsidR="00026557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40F710D7" w14:textId="695E167F" w:rsidR="00C22374" w:rsidRPr="00596B1A" w:rsidRDefault="00C22374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Definition selbst verfassen oder online recherchieren zur Unterscheidung der Begriffe</w:t>
      </w:r>
    </w:p>
    <w:p w14:paraId="78DC8B2D" w14:textId="262886F8" w:rsidR="00930FFE" w:rsidRPr="00596B1A" w:rsidRDefault="00930FF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Nach dem Verfahren: Think – Pa</w:t>
      </w:r>
      <w:r w:rsidR="00C167D6" w:rsidRPr="00596B1A">
        <w:rPr>
          <w:rFonts w:asciiTheme="minorHAnsi" w:hAnsiTheme="minorHAnsi" w:cstheme="minorHAnsi"/>
          <w:sz w:val="18"/>
          <w:szCs w:val="18"/>
          <w:lang w:val="de-DE"/>
        </w:rPr>
        <w:t>i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>r – Share</w:t>
      </w:r>
    </w:p>
    <w:p w14:paraId="3282E3E7" w14:textId="77777777" w:rsidR="00C22374" w:rsidRPr="00596B1A" w:rsidRDefault="00C22374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F9C63FA" w14:textId="522BC479" w:rsidR="00AA6D9C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Think: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ca. 3 Minuten individuell</w:t>
      </w:r>
      <w:r w:rsidR="00930FFE" w:rsidRPr="00596B1A">
        <w:rPr>
          <w:rFonts w:asciiTheme="minorHAnsi" w:hAnsiTheme="minorHAnsi" w:cstheme="minorHAnsi"/>
          <w:sz w:val="18"/>
          <w:szCs w:val="18"/>
          <w:lang w:val="de-DE"/>
        </w:rPr>
        <w:t>e Beschäftigung</w:t>
      </w:r>
    </w:p>
    <w:p w14:paraId="3578CBC4" w14:textId="5DD13CD3" w:rsidR="00AA6D9C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sz w:val="18"/>
          <w:szCs w:val="18"/>
          <w:lang w:val="de-DE"/>
        </w:rPr>
        <w:t>Mögliche Antwort</w:t>
      </w:r>
      <w:r w:rsidR="00AA6D9C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zur Unterscheidung der beiden Begriffe:</w:t>
      </w:r>
    </w:p>
    <w:p w14:paraId="3F175E6B" w14:textId="77777777" w:rsidR="00AB425B" w:rsidRPr="00596B1A" w:rsidRDefault="00AB425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4ED999B" w14:textId="6F9EA9BD" w:rsidR="00AA6D9C" w:rsidRPr="00596B1A" w:rsidRDefault="00677E5E" w:rsidP="00435F6C">
      <w:pPr>
        <w:pStyle w:val="KeinLeerraum"/>
        <w:numPr>
          <w:ilvl w:val="0"/>
          <w:numId w:val="54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i/>
          <w:iCs/>
          <w:sz w:val="18"/>
          <w:szCs w:val="18"/>
          <w:lang w:val="de-DE"/>
        </w:rPr>
        <w:t>Vorbild: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eine Person oder Sache die als idealisiertes Muster oder Beispiel betrachtet wird; Personen bieten eine Identifika</w:t>
      </w:r>
      <w:r w:rsidR="00AA6D9C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t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ionsmöglichkeit, die man nachahmen kann oder nachzuahmen versucht.</w:t>
      </w:r>
    </w:p>
    <w:p w14:paraId="34E2BC6F" w14:textId="613602BE" w:rsidR="00447A2E" w:rsidRPr="00596B1A" w:rsidRDefault="00447A2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</w:p>
    <w:p w14:paraId="55D4E34A" w14:textId="11CE73C7" w:rsidR="00677E5E" w:rsidRPr="00596B1A" w:rsidRDefault="00677E5E" w:rsidP="00435F6C">
      <w:pPr>
        <w:pStyle w:val="KeinLeerraum"/>
        <w:numPr>
          <w:ilvl w:val="0"/>
          <w:numId w:val="54"/>
        </w:numPr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i/>
          <w:iCs/>
          <w:sz w:val="18"/>
          <w:szCs w:val="18"/>
          <w:lang w:val="de-DE"/>
        </w:rPr>
        <w:t>Influencer: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Bezeichnung für </w:t>
      </w:r>
      <w:r w:rsidR="008A48A8"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Multiplikatoren</w:t>
      </w:r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, </w:t>
      </w:r>
      <w:proofErr w:type="gramStart"/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>mit starker Präsenz</w:t>
      </w:r>
      <w:proofErr w:type="gramEnd"/>
      <w:r w:rsidRPr="00596B1A">
        <w:rPr>
          <w:rFonts w:asciiTheme="minorHAnsi" w:hAnsiTheme="minorHAnsi" w:cstheme="minorHAnsi"/>
          <w:i/>
          <w:iCs/>
          <w:sz w:val="18"/>
          <w:szCs w:val="18"/>
          <w:lang w:val="de-DE"/>
        </w:rPr>
        <w:t xml:space="preserve"> in den sozialen Medien zur Vermarktung von Produkten und Werbung für bestimmten Lebensstil; </w:t>
      </w:r>
    </w:p>
    <w:p w14:paraId="091EF1E0" w14:textId="041E8795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i/>
          <w:iCs/>
          <w:sz w:val="18"/>
          <w:szCs w:val="18"/>
          <w:lang w:val="de-DE"/>
        </w:rPr>
      </w:pPr>
    </w:p>
    <w:p w14:paraId="0331C737" w14:textId="0C532895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Pair: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Kleingruppen – Austausch 3-4 Personen</w:t>
      </w:r>
    </w:p>
    <w:p w14:paraId="6D489153" w14:textId="578570ED" w:rsidR="006D3300" w:rsidRPr="00596B1A" w:rsidRDefault="006D33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ca. 2 Minuten</w:t>
      </w:r>
    </w:p>
    <w:p w14:paraId="00F7823C" w14:textId="324BE6B4" w:rsidR="00026557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27B43C3C" w14:textId="20B2A884" w:rsidR="00677E5E" w:rsidRPr="00596B1A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b/>
          <w:bCs/>
          <w:sz w:val="18"/>
          <w:szCs w:val="18"/>
          <w:lang w:val="de-DE"/>
        </w:rPr>
        <w:t>Share: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Mündliche Darstellung der wichtigsten Ergebnisse durch die Gruppe</w:t>
      </w:r>
      <w:r w:rsidR="003B1255"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und Festhalten auf einem Plakat</w:t>
      </w:r>
    </w:p>
    <w:p w14:paraId="23F905A4" w14:textId="6BBC5DF6" w:rsidR="00677E5E" w:rsidRDefault="006D3300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026557">
        <w:rPr>
          <w:rFonts w:asciiTheme="minorHAnsi" w:hAnsiTheme="minorHAnsi" w:cstheme="minorHAnsi"/>
          <w:b/>
          <w:sz w:val="18"/>
          <w:szCs w:val="18"/>
          <w:lang w:val="de-DE"/>
        </w:rPr>
        <w:t>Dauer:</w:t>
      </w:r>
      <w:r w:rsidRPr="00596B1A">
        <w:rPr>
          <w:rFonts w:asciiTheme="minorHAnsi" w:hAnsiTheme="minorHAnsi" w:cstheme="minorHAnsi"/>
          <w:sz w:val="18"/>
          <w:szCs w:val="18"/>
          <w:lang w:val="de-DE"/>
        </w:rPr>
        <w:t xml:space="preserve"> c</w:t>
      </w:r>
      <w:r w:rsidR="00677E5E" w:rsidRPr="00596B1A">
        <w:rPr>
          <w:rFonts w:asciiTheme="minorHAnsi" w:hAnsiTheme="minorHAnsi" w:cstheme="minorHAnsi"/>
          <w:sz w:val="18"/>
          <w:szCs w:val="18"/>
          <w:lang w:val="de-DE"/>
        </w:rPr>
        <w:t>a. 10 Minuten</w:t>
      </w:r>
    </w:p>
    <w:bookmarkEnd w:id="9"/>
    <w:p w14:paraId="346DA85F" w14:textId="77777777" w:rsidR="00026557" w:rsidRPr="00596B1A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0BE2CB68" w14:textId="4D0CF3D9" w:rsidR="00AA6D9C" w:rsidRPr="00596B1A" w:rsidRDefault="00AA6D9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7982EB99" w14:textId="77777777" w:rsidR="00741061" w:rsidRDefault="00741061" w:rsidP="00435F6C">
      <w:pPr>
        <w:numPr>
          <w:ilvl w:val="0"/>
          <w:numId w:val="0"/>
        </w:numPr>
        <w:spacing w:after="0"/>
        <w:ind w:left="426" w:hanging="142"/>
        <w:rPr>
          <w:rFonts w:asciiTheme="minorHAnsi" w:eastAsia="Times New Roman" w:hAnsiTheme="minorHAnsi" w:cstheme="minorHAnsi"/>
          <w:b/>
          <w:bCs/>
          <w:i/>
          <w:iCs/>
          <w:noProof w:val="0"/>
          <w:color w:val="auto"/>
          <w:szCs w:val="18"/>
          <w:lang w:eastAsia="zh-CN"/>
        </w:rPr>
      </w:pPr>
      <w:r>
        <w:rPr>
          <w:rFonts w:asciiTheme="minorHAnsi" w:hAnsiTheme="minorHAnsi" w:cstheme="minorHAnsi"/>
          <w:b/>
          <w:bCs/>
          <w:i/>
          <w:iCs/>
          <w:szCs w:val="18"/>
        </w:rPr>
        <w:br w:type="page"/>
      </w:r>
    </w:p>
    <w:p w14:paraId="67ED0E8C" w14:textId="23CB7062" w:rsidR="0034297D" w:rsidRDefault="00741061" w:rsidP="007906A1">
      <w:pPr>
        <w:pStyle w:val="berschrift1"/>
        <w:ind w:firstLine="284"/>
        <w:rPr>
          <w:highlight w:val="cyan"/>
        </w:rPr>
      </w:pPr>
      <w:bookmarkStart w:id="11" w:name="_MODUL_5"/>
      <w:bookmarkStart w:id="12" w:name="_Hlk173847258"/>
      <w:bookmarkEnd w:id="11"/>
      <w:r>
        <w:rPr>
          <w:bCs/>
          <w:i/>
          <w:iCs/>
          <w:noProof w:val="0"/>
          <w:color w:val="auto"/>
          <w:sz w:val="18"/>
          <w:szCs w:val="18"/>
          <w:lang w:eastAsia="zh-CN"/>
        </w:rPr>
        <w:lastRenderedPageBreak/>
        <w:t xml:space="preserve"> </w:t>
      </w:r>
      <w:r w:rsidR="00187B69" w:rsidRPr="007906A1">
        <w:rPr>
          <w:highlight w:val="cyan"/>
        </w:rPr>
        <w:t>MODUL 5</w:t>
      </w:r>
    </w:p>
    <w:p w14:paraId="27F84EFC" w14:textId="77777777" w:rsidR="007906A1" w:rsidRPr="007906A1" w:rsidRDefault="007906A1" w:rsidP="007906A1">
      <w:pPr>
        <w:numPr>
          <w:ilvl w:val="0"/>
          <w:numId w:val="0"/>
        </w:numPr>
        <w:ind w:left="426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04AB3BE4" w14:textId="65166A49" w:rsidR="0089418F" w:rsidRPr="004F76E9" w:rsidRDefault="0089418F" w:rsidP="007906A1">
      <w:pPr>
        <w:numPr>
          <w:ilvl w:val="0"/>
          <w:numId w:val="0"/>
        </w:numPr>
        <w:ind w:left="426"/>
        <w:rPr>
          <w:rFonts w:asciiTheme="minorHAnsi" w:hAnsiTheme="minorHAnsi" w:cstheme="minorHAnsi"/>
          <w:color w:val="000000" w:themeColor="text1"/>
          <w:szCs w:val="18"/>
        </w:rPr>
      </w:pPr>
      <w:r w:rsidRPr="004F76E9">
        <w:rPr>
          <w:rFonts w:asciiTheme="minorHAnsi" w:hAnsiTheme="minorHAnsi" w:cstheme="minorHAnsi"/>
          <w:color w:val="000000" w:themeColor="text1"/>
          <w:szCs w:val="18"/>
        </w:rPr>
        <w:t>In diesem Modul setzt sich jede Person mit sich selbst auseinander und beschreibt sich mit seine</w:t>
      </w:r>
      <w:r w:rsidR="004F76E9">
        <w:rPr>
          <w:rFonts w:asciiTheme="minorHAnsi" w:hAnsiTheme="minorHAnsi" w:cstheme="minorHAnsi"/>
          <w:color w:val="000000" w:themeColor="text1"/>
          <w:szCs w:val="18"/>
        </w:rPr>
        <w:t xml:space="preserve">n </w:t>
      </w:r>
      <w:r w:rsidRPr="004F76E9">
        <w:rPr>
          <w:rFonts w:asciiTheme="minorHAnsi" w:hAnsiTheme="minorHAnsi" w:cstheme="minorHAnsi"/>
          <w:color w:val="000000" w:themeColor="text1"/>
          <w:szCs w:val="18"/>
        </w:rPr>
        <w:t>Wünschen, Vorstellungen und Erkenntnissen in einem selbst gewählten Format</w:t>
      </w:r>
      <w:r w:rsidR="00180D87" w:rsidRPr="004F76E9">
        <w:rPr>
          <w:rFonts w:asciiTheme="minorHAnsi" w:hAnsiTheme="minorHAnsi" w:cstheme="minorHAnsi"/>
          <w:color w:val="000000" w:themeColor="text1"/>
          <w:szCs w:val="18"/>
        </w:rPr>
        <w:t xml:space="preserve"> in Freiarbeit.</w:t>
      </w:r>
    </w:p>
    <w:p w14:paraId="394D647E" w14:textId="2EC96E4F" w:rsidR="00A37B4B" w:rsidRDefault="0034297D" w:rsidP="007906A1">
      <w:pPr>
        <w:numPr>
          <w:ilvl w:val="0"/>
          <w:numId w:val="0"/>
        </w:numPr>
        <w:ind w:left="426" w:hanging="142"/>
        <w:jc w:val="center"/>
        <w:rPr>
          <w:rFonts w:asciiTheme="minorHAnsi" w:hAnsiTheme="minorHAnsi" w:cstheme="minorHAnsi"/>
          <w:b/>
          <w:bCs/>
          <w:color w:val="000000" w:themeColor="text1"/>
          <w:szCs w:val="18"/>
        </w:rPr>
      </w:pPr>
      <w:r w:rsidRPr="004F76E9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Alles wirkt</w:t>
      </w:r>
      <w:r w:rsidR="00ED2325" w:rsidRPr="004F76E9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-</w:t>
      </w:r>
      <w:r w:rsidR="00A37B4B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r w:rsidR="00677E5E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Auseinandersetzung mit der eigenen Person und de</w:t>
      </w:r>
      <w:r w:rsidR="00051425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m </w:t>
      </w:r>
      <w:r w:rsidR="003B1255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Blick auf sich selbst</w:t>
      </w:r>
    </w:p>
    <w:p w14:paraId="51024F79" w14:textId="76D5A956" w:rsidR="004F76E9" w:rsidRDefault="002906DE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bCs/>
          <w:color w:val="000000" w:themeColor="text1"/>
          <w:szCs w:val="18"/>
        </w:rPr>
      </w:pP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D4EA74" wp14:editId="608C8E1A">
                <wp:simplePos x="0" y="0"/>
                <wp:positionH relativeFrom="column">
                  <wp:posOffset>207818</wp:posOffset>
                </wp:positionH>
                <wp:positionV relativeFrom="paragraph">
                  <wp:posOffset>217624</wp:posOffset>
                </wp:positionV>
                <wp:extent cx="6555740" cy="4150426"/>
                <wp:effectExtent l="0" t="0" r="16510" b="21590"/>
                <wp:wrapNone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740" cy="415042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A6A63" id="Rechteck 54" o:spid="_x0000_s1026" style="position:absolute;margin-left:16.35pt;margin-top:17.15pt;width:516.2pt;height:326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13ewIAAEYFAAAOAAAAZHJzL2Uyb0RvYy54bWysVFFP2zAQfp+0/2D5fSStGtgqUlSBmCYh&#10;hoCJZ+PYJJrt885u0+7X7+ykAQHaw7Q+pLbv7ru7z9/59GxnDdsqDB24ms+OSs6Uk9B07qnmP+4v&#10;P33mLEThGmHAqZrvVeBnq48fTnu/VHNowTQKGYG4sOx9zdsY/bIogmyVFeEIvHJk1IBWRNriU9Gg&#10;6AndmmJelsdFD9h4BKlCoNOLwchXGV9rJeN3rYOKzNScaov5i/n7mL7F6lQsn1D4tpNjGeIfqrCi&#10;c5R0groQUbANdm+gbCcRAuh4JMEWoHUnVe6BupmVr7q5a4VXuRciJ/iJpvD/YOX19gZZ19S8WnDm&#10;hKU7ulWyjUr+ZHRE/PQ+LMntzt/guAu0TM3uNNr0T22wXeZ0P3GqdpFJOjyuqupkQdRLsi1mVbmY&#10;HyfU4jncY4hfFViWFjVHurTMpdhehTi4HlxSNgeXnTHpPFU21JJXcW9UcjDuVmnqibLPM1BWkzo3&#10;yLaCdCCkVC7OBlMrGjUcVyX9xtKmiFxoBkzImhJP2CNAUupb7KHs0T+FqizGKbj8W2FD8BSRM4OL&#10;U7DtHOB7AIa6GjMP/geSBmoSS4/Q7OnGEYZRCF5edkT7lQjxRiBpn66K5jl+p4820NccxhVnLeDv&#10;986TP0mSrJz1NEs1D782AhVn5psjsX6ZLZICYt4sqpM5bfCl5fGlxW3sOdA1zejl8DIvk380h6VG&#10;sA809uuUlUzCScpdcxnxsDmPw4zTwyHVep3daOC8iFfuzssEnlhNsrrfPQj0o/YiyfYaDnMnlq8k&#10;OPimSAfrTQTdZX0+8zryTcOahTM+LOk1eLnPXs/P3+oPAAAA//8DAFBLAwQUAAYACAAAACEAT39u&#10;8eMAAAAKAQAADwAAAGRycy9kb3ducmV2LnhtbEyPQUvDQBCF74L/YRnBm92ktWmN2ZRUEERBaCyi&#10;t212mgSzszG7beO/d3rS02N4j/e+yVaj7cQRB986UhBPIhBIlTMt1Qq2b483SxA+aDK6c4QKftDD&#10;Kr+8yHRq3Ik2eCxDLbiEfKoVNCH0qZS+atBqP3E9Ent7N1gd+BxqaQZ94nLbyWkUJdLqlnih0T0+&#10;NFh9lQer4H0z3+N6nWzl62fxXcTl0/jy/KHU9dVY3IMIOIa/MJzxGR1yZtq5AxkvOgWz6YKTrLcz&#10;EGc/SuYxiJ2CZLm4A5ln8v8L+S8AAAD//wMAUEsBAi0AFAAGAAgAAAAhALaDOJL+AAAA4QEAABMA&#10;AAAAAAAAAAAAAAAAAAAAAFtDb250ZW50X1R5cGVzXS54bWxQSwECLQAUAAYACAAAACEAOP0h/9YA&#10;AACUAQAACwAAAAAAAAAAAAAAAAAvAQAAX3JlbHMvLnJlbHNQSwECLQAUAAYACAAAACEAvcT9d3sC&#10;AABGBQAADgAAAAAAAAAAAAAAAAAuAgAAZHJzL2Uyb0RvYy54bWxQSwECLQAUAAYACAAAACEAT39u&#10;8eMAAAAKAQAADwAAAAAAAAAAAAAAAADVBAAAZHJzL2Rvd25yZXYueG1sUEsFBgAAAAAEAAQA8wAA&#10;AOUFAAAAAA==&#10;" filled="f" strokecolor="#1f3763 [1604]" strokeweight="1pt"/>
            </w:pict>
          </mc:Fallback>
        </mc:AlternateContent>
      </w:r>
      <w:r w:rsidR="007906A1" w:rsidRPr="00596B1A">
        <w:rPr>
          <w:rFonts w:asciiTheme="minorHAnsi" w:hAnsiTheme="minorHAnsi" w:cstheme="minorHAnsi"/>
          <w:i/>
          <w:szCs w:val="18"/>
        </w:rPr>
        <w:drawing>
          <wp:anchor distT="0" distB="0" distL="114300" distR="114300" simplePos="0" relativeHeight="251843584" behindDoc="1" locked="0" layoutInCell="1" allowOverlap="1" wp14:anchorId="79CDCA33" wp14:editId="37D21EA2">
            <wp:simplePos x="0" y="0"/>
            <wp:positionH relativeFrom="column">
              <wp:posOffset>217805</wp:posOffset>
            </wp:positionH>
            <wp:positionV relativeFrom="paragraph">
              <wp:posOffset>181610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2" name="Grafik 92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FA37F" w14:textId="25A4F37F" w:rsidR="00ED2325" w:rsidRDefault="00ED2325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szCs w:val="18"/>
        </w:rPr>
      </w:pPr>
      <w:bookmarkStart w:id="13" w:name="_Hlk173847362"/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Aufgabenstellung</w:t>
      </w:r>
      <w:r w:rsid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 1</w:t>
      </w:r>
      <w:r w:rsidR="003B1255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:</w:t>
      </w:r>
      <w:r w:rsidR="004F76E9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 </w:t>
      </w:r>
      <w:r w:rsidR="003B1255" w:rsidRPr="004F76E9">
        <w:rPr>
          <w:rFonts w:asciiTheme="minorHAnsi" w:hAnsiTheme="minorHAnsi" w:cstheme="minorHAnsi"/>
          <w:bCs/>
          <w:szCs w:val="18"/>
        </w:rPr>
        <w:t>Beschreibe</w:t>
      </w:r>
      <w:r w:rsidR="003B1255" w:rsidRPr="004F76E9">
        <w:rPr>
          <w:rFonts w:asciiTheme="minorHAnsi" w:hAnsiTheme="minorHAnsi" w:cstheme="minorHAnsi"/>
          <w:b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szCs w:val="18"/>
        </w:rPr>
        <w:t>mit Hilfe der persönlichen Erkenntnisse aus den vorausgehenden Modulen</w:t>
      </w:r>
    </w:p>
    <w:p w14:paraId="441E2202" w14:textId="77777777" w:rsidR="007906A1" w:rsidRPr="007906A1" w:rsidRDefault="007906A1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bCs/>
          <w:color w:val="000000" w:themeColor="text1"/>
          <w:sz w:val="4"/>
          <w:szCs w:val="4"/>
        </w:rPr>
      </w:pPr>
    </w:p>
    <w:p w14:paraId="562D11DF" w14:textId="7AA4395D" w:rsidR="00677E5E" w:rsidRPr="004F76E9" w:rsidRDefault="003B1255" w:rsidP="007906A1">
      <w:pPr>
        <w:pStyle w:val="KeinLeerraum"/>
        <w:numPr>
          <w:ilvl w:val="0"/>
          <w:numId w:val="74"/>
        </w:numPr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Den </w:t>
      </w:r>
      <w:r w:rsidR="00677E5E" w:rsidRPr="004F76E9">
        <w:rPr>
          <w:rFonts w:asciiTheme="minorHAnsi" w:hAnsiTheme="minorHAnsi" w:cstheme="minorHAnsi"/>
          <w:sz w:val="18"/>
          <w:szCs w:val="18"/>
          <w:lang w:val="de-DE"/>
        </w:rPr>
        <w:t>eigenen Kleidungsstils: Mein Stil</w:t>
      </w:r>
      <w:r w:rsidR="007906A1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77E5E" w:rsidRPr="004F76E9">
        <w:rPr>
          <w:rFonts w:asciiTheme="minorHAnsi" w:hAnsiTheme="minorHAnsi" w:cstheme="minorHAnsi"/>
          <w:sz w:val="18"/>
          <w:szCs w:val="18"/>
          <w:lang w:val="de-DE"/>
        </w:rPr>
        <w:t>..., ich mag</w:t>
      </w:r>
      <w:r w:rsidR="007906A1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77E5E" w:rsidRPr="004F76E9">
        <w:rPr>
          <w:rFonts w:asciiTheme="minorHAnsi" w:hAnsiTheme="minorHAnsi" w:cstheme="minorHAnsi"/>
          <w:sz w:val="18"/>
          <w:szCs w:val="18"/>
          <w:lang w:val="de-DE"/>
        </w:rPr>
        <w:t>..., ich mag nicht</w:t>
      </w:r>
      <w:r w:rsidR="007906A1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77E5E" w:rsidRPr="004F76E9">
        <w:rPr>
          <w:rFonts w:asciiTheme="minorHAnsi" w:hAnsiTheme="minorHAnsi" w:cstheme="minorHAnsi"/>
          <w:sz w:val="18"/>
          <w:szCs w:val="18"/>
          <w:lang w:val="de-DE"/>
        </w:rPr>
        <w:t>...</w:t>
      </w:r>
    </w:p>
    <w:p w14:paraId="448AEB12" w14:textId="4E262D85" w:rsidR="0089418F" w:rsidRPr="004F76E9" w:rsidRDefault="003B1255" w:rsidP="007906A1">
      <w:pPr>
        <w:pStyle w:val="KeinLeerraum"/>
        <w:numPr>
          <w:ilvl w:val="0"/>
          <w:numId w:val="74"/>
        </w:numPr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Deine Vorlieben</w:t>
      </w:r>
      <w:r w:rsidR="0089418F" w:rsidRPr="004F76E9">
        <w:rPr>
          <w:rFonts w:asciiTheme="minorHAnsi" w:hAnsiTheme="minorHAnsi" w:cstheme="minorHAnsi"/>
          <w:sz w:val="18"/>
          <w:szCs w:val="18"/>
          <w:lang w:val="de-DE"/>
        </w:rPr>
        <w:t>: Gerne mag ich ...</w:t>
      </w:r>
    </w:p>
    <w:p w14:paraId="7CF2C7DA" w14:textId="4E8AFB69" w:rsidR="003B1255" w:rsidRPr="004F76E9" w:rsidRDefault="003B1255" w:rsidP="007906A1">
      <w:pPr>
        <w:pStyle w:val="KeinLeerraum"/>
        <w:numPr>
          <w:ilvl w:val="0"/>
          <w:numId w:val="74"/>
        </w:numPr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Abneigungen: </w:t>
      </w:r>
      <w:r w:rsidR="0089418F" w:rsidRPr="004F76E9">
        <w:rPr>
          <w:rFonts w:asciiTheme="minorHAnsi" w:hAnsiTheme="minorHAnsi" w:cstheme="minorHAnsi"/>
          <w:sz w:val="18"/>
          <w:szCs w:val="18"/>
          <w:lang w:val="de-DE"/>
        </w:rPr>
        <w:t>Das will ich nicht</w:t>
      </w:r>
      <w:r w:rsidR="007906A1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89418F" w:rsidRPr="004F76E9">
        <w:rPr>
          <w:rFonts w:asciiTheme="minorHAnsi" w:hAnsiTheme="minorHAnsi" w:cstheme="minorHAnsi"/>
          <w:sz w:val="18"/>
          <w:szCs w:val="18"/>
          <w:lang w:val="de-DE"/>
        </w:rPr>
        <w:t>...</w:t>
      </w:r>
    </w:p>
    <w:p w14:paraId="0AD5B255" w14:textId="3CE1906A" w:rsidR="004F76E9" w:rsidRDefault="00026557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596B1A">
        <w:rPr>
          <w:rFonts w:asciiTheme="minorHAnsi" w:hAnsiTheme="minorHAnsi" w:cstheme="minorHAnsi"/>
          <w:i/>
          <w:noProof/>
          <w:sz w:val="18"/>
          <w:szCs w:val="18"/>
        </w:rPr>
        <w:drawing>
          <wp:anchor distT="0" distB="0" distL="114300" distR="114300" simplePos="0" relativeHeight="251845632" behindDoc="1" locked="0" layoutInCell="1" allowOverlap="1" wp14:anchorId="346E1856" wp14:editId="11EB57FB">
            <wp:simplePos x="0" y="0"/>
            <wp:positionH relativeFrom="column">
              <wp:posOffset>211455</wp:posOffset>
            </wp:positionH>
            <wp:positionV relativeFrom="paragraph">
              <wp:posOffset>137160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3" name="Grafik 93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F6AF2" w14:textId="77777777" w:rsidR="006137BC" w:rsidRPr="004F76E9" w:rsidRDefault="006137BC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44A39BD" w14:textId="2ACAB801" w:rsidR="0089418F" w:rsidRPr="007C6152" w:rsidRDefault="00ED2325" w:rsidP="00051425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color w:val="00B0F0"/>
          <w:szCs w:val="18"/>
        </w:rPr>
      </w:pP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>Aufgabenstellung</w:t>
      </w:r>
      <w:r w:rsid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 2</w:t>
      </w:r>
      <w:r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: </w:t>
      </w:r>
      <w:r w:rsidR="004F76E9" w:rsidRPr="004F76E9">
        <w:rPr>
          <w:rFonts w:asciiTheme="minorHAnsi" w:hAnsiTheme="minorHAnsi" w:cstheme="minorHAnsi"/>
          <w:b/>
          <w:bCs/>
          <w:color w:val="000000" w:themeColor="text1"/>
          <w:szCs w:val="18"/>
        </w:rPr>
        <w:t xml:space="preserve"> </w:t>
      </w:r>
      <w:r w:rsidR="00187B69" w:rsidRPr="004F76E9">
        <w:rPr>
          <w:rFonts w:asciiTheme="minorHAnsi" w:hAnsiTheme="minorHAnsi" w:cstheme="minorHAnsi"/>
          <w:szCs w:val="18"/>
        </w:rPr>
        <w:t>Suche deine Charakterstärken heraus</w:t>
      </w:r>
      <w:r w:rsidR="0089418F" w:rsidRPr="004F76E9">
        <w:rPr>
          <w:rFonts w:asciiTheme="minorHAnsi" w:hAnsiTheme="minorHAnsi" w:cstheme="minorHAnsi"/>
          <w:szCs w:val="18"/>
        </w:rPr>
        <w:t xml:space="preserve"> mit Hilfe </w:t>
      </w:r>
      <w:r w:rsidR="00051425">
        <w:rPr>
          <w:rFonts w:asciiTheme="minorHAnsi" w:hAnsiTheme="minorHAnsi" w:cstheme="minorHAnsi"/>
          <w:szCs w:val="18"/>
        </w:rPr>
        <w:t xml:space="preserve">des </w:t>
      </w:r>
      <w:r w:rsidR="00677E5E" w:rsidRPr="007C6152">
        <w:rPr>
          <w:rFonts w:asciiTheme="minorHAnsi" w:hAnsiTheme="minorHAnsi" w:cstheme="minorHAnsi"/>
          <w:b/>
          <w:color w:val="00B0F0"/>
          <w:szCs w:val="18"/>
        </w:rPr>
        <w:t>Arbeitsblatt</w:t>
      </w:r>
      <w:r w:rsidR="00051425">
        <w:rPr>
          <w:rFonts w:asciiTheme="minorHAnsi" w:hAnsiTheme="minorHAnsi" w:cstheme="minorHAnsi"/>
          <w:b/>
          <w:color w:val="00B0F0"/>
          <w:szCs w:val="18"/>
        </w:rPr>
        <w:t>es „</w:t>
      </w:r>
      <w:r w:rsidR="00677E5E" w:rsidRPr="007C6152">
        <w:rPr>
          <w:rFonts w:asciiTheme="minorHAnsi" w:hAnsiTheme="minorHAnsi" w:cstheme="minorHAnsi"/>
          <w:b/>
          <w:color w:val="00B0F0"/>
          <w:szCs w:val="18"/>
        </w:rPr>
        <w:t>Eigenlob stimmt?</w:t>
      </w:r>
      <w:r w:rsidR="00051425">
        <w:rPr>
          <w:rFonts w:asciiTheme="minorHAnsi" w:hAnsiTheme="minorHAnsi" w:cstheme="minorHAnsi"/>
          <w:b/>
          <w:color w:val="00B0F0"/>
          <w:szCs w:val="18"/>
        </w:rPr>
        <w:t>“</w:t>
      </w:r>
      <w:r w:rsidR="007C6152">
        <w:rPr>
          <w:rFonts w:asciiTheme="minorHAnsi" w:hAnsiTheme="minorHAnsi" w:cstheme="minorHAnsi"/>
          <w:b/>
          <w:color w:val="00B0F0"/>
          <w:szCs w:val="18"/>
        </w:rPr>
        <w:t xml:space="preserve"> (Material 5)</w:t>
      </w:r>
    </w:p>
    <w:p w14:paraId="58DFBE60" w14:textId="1E525371" w:rsidR="002906DE" w:rsidRPr="002906DE" w:rsidRDefault="002906DE" w:rsidP="002906DE">
      <w:pPr>
        <w:pStyle w:val="KeinLeerraum"/>
        <w:ind w:left="993"/>
        <w:rPr>
          <w:rFonts w:asciiTheme="minorHAnsi" w:hAnsiTheme="minorHAnsi" w:cstheme="minorHAnsi"/>
          <w:b/>
          <w:color w:val="00B0F0"/>
          <w:sz w:val="10"/>
          <w:szCs w:val="10"/>
          <w:lang w:val="de-DE"/>
        </w:rPr>
      </w:pPr>
    </w:p>
    <w:p w14:paraId="09AC0B1D" w14:textId="62381B81" w:rsidR="00187B69" w:rsidRPr="004F76E9" w:rsidRDefault="00A37B4B" w:rsidP="002906DE">
      <w:pPr>
        <w:numPr>
          <w:ilvl w:val="0"/>
          <w:numId w:val="0"/>
        </w:numPr>
        <w:ind w:firstLine="426"/>
        <w:rPr>
          <w:rFonts w:asciiTheme="minorHAnsi" w:hAnsiTheme="minorHAnsi" w:cstheme="minorHAnsi"/>
          <w:color w:val="000000" w:themeColor="text1"/>
          <w:szCs w:val="18"/>
        </w:rPr>
      </w:pPr>
      <w:r>
        <w:rPr>
          <w:rFonts w:asciiTheme="minorHAnsi" w:hAnsiTheme="minorHAnsi" w:cstheme="minorHAnsi"/>
          <w:color w:val="000000" w:themeColor="text1"/>
          <w:szCs w:val="18"/>
        </w:rPr>
        <w:t xml:space="preserve"> </w:t>
      </w:r>
      <w:r w:rsidR="00187B69" w:rsidRPr="004F76E9">
        <w:rPr>
          <w:rFonts w:asciiTheme="minorHAnsi" w:hAnsiTheme="minorHAnsi" w:cstheme="minorHAnsi"/>
          <w:b/>
          <w:color w:val="000000" w:themeColor="text1"/>
          <w:szCs w:val="18"/>
        </w:rPr>
        <w:t>Dauer:</w:t>
      </w:r>
      <w:r w:rsidR="00187B69" w:rsidRPr="004F76E9">
        <w:rPr>
          <w:rFonts w:asciiTheme="minorHAnsi" w:hAnsiTheme="minorHAnsi" w:cstheme="minorHAnsi"/>
          <w:color w:val="000000" w:themeColor="text1"/>
          <w:szCs w:val="18"/>
        </w:rPr>
        <w:t xml:space="preserve"> 15 Minuten</w:t>
      </w:r>
    </w:p>
    <w:p w14:paraId="75D5B772" w14:textId="6EEB372B" w:rsidR="00677E5E" w:rsidRDefault="00187B69" w:rsidP="007906A1">
      <w:pPr>
        <w:pStyle w:val="KeinLeerraum"/>
        <w:ind w:left="426"/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color w:val="000000" w:themeColor="text1"/>
          <w:sz w:val="18"/>
          <w:szCs w:val="18"/>
          <w:lang w:val="de-DE"/>
        </w:rPr>
        <w:t>Weiterführende Links:</w:t>
      </w:r>
    </w:p>
    <w:p w14:paraId="18A54AEC" w14:textId="19EE7864" w:rsidR="00051425" w:rsidRPr="00051425" w:rsidRDefault="00051425" w:rsidP="00051425">
      <w:pPr>
        <w:pStyle w:val="KeinLeerraum"/>
        <w:ind w:firstLine="426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051425">
        <w:rPr>
          <w:rFonts w:asciiTheme="minorHAnsi" w:hAnsiTheme="minorHAnsi" w:cstheme="minorHAnsi"/>
          <w:b/>
          <w:sz w:val="18"/>
          <w:szCs w:val="18"/>
          <w:lang w:val="de-DE"/>
        </w:rPr>
        <w:t xml:space="preserve">Hinweise </w:t>
      </w:r>
      <w:hyperlink r:id="rId20" w:history="1">
        <w:r w:rsidRPr="00051425"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  <w:lang w:val="de-DE"/>
          </w:rPr>
          <w:t>zu Positive</w:t>
        </w:r>
        <w:r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  <w:lang w:val="de-DE"/>
          </w:rPr>
          <w:t>r</w:t>
        </w:r>
        <w:r w:rsidRPr="00051425"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  <w:lang w:val="de-DE"/>
          </w:rPr>
          <w:t xml:space="preserve"> Psychologie</w:t>
        </w:r>
      </w:hyperlink>
      <w:r w:rsidRPr="00051425">
        <w:rPr>
          <w:rFonts w:asciiTheme="minorHAnsi" w:hAnsiTheme="minorHAnsi" w:cstheme="minorHAnsi"/>
          <w:b/>
          <w:sz w:val="18"/>
          <w:szCs w:val="18"/>
          <w:lang w:val="de-DE"/>
        </w:rPr>
        <w:t xml:space="preserve">, positive Bildung </w:t>
      </w:r>
      <w:hyperlink r:id="rId21" w:history="1">
        <w:r w:rsidRPr="00051425"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  <w:lang w:val="de-DE"/>
          </w:rPr>
          <w:t>- Schulentwicklungsportal</w:t>
        </w:r>
      </w:hyperlink>
      <w:r w:rsidRPr="00051425">
        <w:rPr>
          <w:rFonts w:asciiTheme="minorHAnsi" w:hAnsiTheme="minorHAnsi" w:cstheme="minorHAnsi"/>
          <w:b/>
          <w:sz w:val="18"/>
          <w:szCs w:val="18"/>
          <w:lang w:val="de-DE"/>
        </w:rPr>
        <w:t xml:space="preserve">, Charakterstärken siehe </w:t>
      </w:r>
      <w:hyperlink r:id="rId22" w:history="1">
        <w:r w:rsidRPr="00051425">
          <w:rPr>
            <w:rStyle w:val="Hyperlink"/>
            <w:rFonts w:asciiTheme="minorHAnsi" w:hAnsiTheme="minorHAnsi" w:cstheme="minorHAnsi"/>
            <w:b/>
            <w:color w:val="auto"/>
            <w:sz w:val="18"/>
            <w:szCs w:val="18"/>
            <w:lang w:val="de-DE"/>
          </w:rPr>
          <w:t>KOMPASS-Schulen</w:t>
        </w:r>
      </w:hyperlink>
    </w:p>
    <w:p w14:paraId="3DE1DF91" w14:textId="53143012" w:rsidR="00677E5E" w:rsidRPr="004F76E9" w:rsidRDefault="008531C7" w:rsidP="007906A1">
      <w:pPr>
        <w:pStyle w:val="KeinLeerraum"/>
        <w:ind w:left="426"/>
        <w:rPr>
          <w:rFonts w:asciiTheme="minorHAnsi" w:hAnsiTheme="minorHAnsi" w:cstheme="minorHAnsi"/>
          <w:bCs/>
          <w:sz w:val="18"/>
          <w:szCs w:val="18"/>
          <w:lang w:val="de-DE"/>
        </w:rPr>
      </w:pPr>
      <w:hyperlink r:id="rId23" w:history="1">
        <w:r w:rsidR="007906A1" w:rsidRPr="00F40BB8">
          <w:rPr>
            <w:rStyle w:val="Hyperlink"/>
            <w:rFonts w:asciiTheme="minorHAnsi" w:hAnsiTheme="minorHAnsi" w:cstheme="minorHAnsi"/>
            <w:bCs/>
            <w:sz w:val="18"/>
            <w:szCs w:val="18"/>
            <w:lang w:val="de-DE"/>
          </w:rPr>
          <w:t>https://www.charakterstaerken.org/VIA_Interpretationshilfe.pdf</w:t>
        </w:r>
      </w:hyperlink>
    </w:p>
    <w:p w14:paraId="18EEFE75" w14:textId="2E65C9AF" w:rsidR="006137BC" w:rsidRPr="006137BC" w:rsidRDefault="008531C7" w:rsidP="007906A1">
      <w:pPr>
        <w:pStyle w:val="KeinLeerraum"/>
        <w:ind w:left="426"/>
        <w:rPr>
          <w:rFonts w:asciiTheme="minorHAnsi" w:hAnsiTheme="minorHAnsi" w:cstheme="minorHAnsi"/>
          <w:bCs/>
          <w:color w:val="0000FF"/>
          <w:sz w:val="18"/>
          <w:szCs w:val="18"/>
          <w:u w:val="single"/>
          <w:lang w:val="de-DE"/>
        </w:rPr>
      </w:pPr>
      <w:hyperlink r:id="rId24" w:history="1">
        <w:r w:rsidR="007906A1" w:rsidRPr="00F40BB8">
          <w:rPr>
            <w:rStyle w:val="Hyperlink"/>
            <w:rFonts w:asciiTheme="minorHAnsi" w:hAnsiTheme="minorHAnsi" w:cstheme="minorHAnsi"/>
            <w:bCs/>
            <w:sz w:val="18"/>
            <w:szCs w:val="18"/>
            <w:lang w:val="de-DE"/>
          </w:rPr>
          <w:t>https://www.persoenlichkeitsstaerken.ch</w:t>
        </w:r>
      </w:hyperlink>
    </w:p>
    <w:p w14:paraId="5B05B990" w14:textId="56128308" w:rsidR="00A907AD" w:rsidRPr="004F76E9" w:rsidRDefault="00026557" w:rsidP="00435F6C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/>
          <w:bCs/>
          <w:szCs w:val="18"/>
        </w:rPr>
      </w:pPr>
      <w:r w:rsidRPr="00596B1A">
        <w:rPr>
          <w:rFonts w:asciiTheme="minorHAnsi" w:hAnsiTheme="minorHAnsi" w:cstheme="minorHAnsi"/>
          <w:i/>
          <w:szCs w:val="18"/>
        </w:rPr>
        <w:drawing>
          <wp:anchor distT="0" distB="0" distL="114300" distR="114300" simplePos="0" relativeHeight="251847680" behindDoc="1" locked="0" layoutInCell="1" allowOverlap="1" wp14:anchorId="1F39A04D" wp14:editId="61F195F4">
            <wp:simplePos x="0" y="0"/>
            <wp:positionH relativeFrom="column">
              <wp:posOffset>241935</wp:posOffset>
            </wp:positionH>
            <wp:positionV relativeFrom="paragraph">
              <wp:posOffset>152400</wp:posOffset>
            </wp:positionV>
            <wp:extent cx="370840" cy="370840"/>
            <wp:effectExtent l="0" t="0" r="0" b="0"/>
            <wp:wrapTight wrapText="bothSides">
              <wp:wrapPolygon edited="0">
                <wp:start x="1110" y="2219"/>
                <wp:lineTo x="0" y="14425"/>
                <wp:lineTo x="0" y="18863"/>
                <wp:lineTo x="19973" y="18863"/>
                <wp:lineTo x="19973" y="14425"/>
                <wp:lineTo x="18863" y="2219"/>
                <wp:lineTo x="1110" y="2219"/>
              </wp:wrapPolygon>
            </wp:wrapTight>
            <wp:docPr id="94" name="Grafik 94" descr="Bespre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et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4BD1E" w14:textId="3275928A" w:rsidR="007906A1" w:rsidRDefault="004F76E9" w:rsidP="007906A1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Cs/>
          <w:szCs w:val="18"/>
        </w:rPr>
      </w:pPr>
      <w:r>
        <w:rPr>
          <w:rFonts w:asciiTheme="minorHAnsi" w:hAnsiTheme="minorHAnsi" w:cstheme="minorHAnsi"/>
          <w:b/>
          <w:bCs/>
          <w:szCs w:val="18"/>
        </w:rPr>
        <w:t xml:space="preserve"> </w:t>
      </w:r>
      <w:r w:rsidR="0089418F" w:rsidRPr="004F76E9">
        <w:rPr>
          <w:rFonts w:asciiTheme="minorHAnsi" w:hAnsiTheme="minorHAnsi" w:cstheme="minorHAnsi"/>
          <w:b/>
          <w:bCs/>
          <w:szCs w:val="18"/>
        </w:rPr>
        <w:t>Aufgabenstellung</w:t>
      </w:r>
      <w:r>
        <w:rPr>
          <w:rFonts w:asciiTheme="minorHAnsi" w:hAnsiTheme="minorHAnsi" w:cstheme="minorHAnsi"/>
          <w:b/>
          <w:bCs/>
          <w:szCs w:val="18"/>
        </w:rPr>
        <w:t xml:space="preserve"> 3</w:t>
      </w:r>
      <w:r w:rsidR="0089418F" w:rsidRPr="004F76E9">
        <w:rPr>
          <w:rFonts w:asciiTheme="minorHAnsi" w:hAnsiTheme="minorHAnsi" w:cstheme="minorHAnsi"/>
          <w:b/>
          <w:bCs/>
          <w:szCs w:val="18"/>
        </w:rPr>
        <w:t>:</w:t>
      </w:r>
      <w:r w:rsidRPr="004F76E9">
        <w:rPr>
          <w:rFonts w:asciiTheme="minorHAnsi" w:hAnsiTheme="minorHAnsi" w:cstheme="minorHAnsi"/>
          <w:b/>
          <w:bCs/>
          <w:szCs w:val="18"/>
        </w:rPr>
        <w:t xml:space="preserve"> </w:t>
      </w:r>
      <w:r w:rsidR="00187B69" w:rsidRPr="004F76E9">
        <w:rPr>
          <w:rFonts w:asciiTheme="minorHAnsi" w:hAnsiTheme="minorHAnsi" w:cstheme="minorHAnsi"/>
          <w:bCs/>
          <w:szCs w:val="18"/>
        </w:rPr>
        <w:t>Das bin ich</w:t>
      </w:r>
      <w:r w:rsidR="007906A1">
        <w:rPr>
          <w:rFonts w:asciiTheme="minorHAnsi" w:hAnsiTheme="minorHAnsi" w:cstheme="minorHAnsi"/>
          <w:bCs/>
          <w:szCs w:val="18"/>
        </w:rPr>
        <w:t xml:space="preserve"> …</w:t>
      </w:r>
      <w:r w:rsidR="0089418F" w:rsidRPr="004F76E9">
        <w:rPr>
          <w:rFonts w:asciiTheme="minorHAnsi" w:hAnsiTheme="minorHAnsi" w:cstheme="minorHAnsi"/>
          <w:bCs/>
          <w:szCs w:val="18"/>
        </w:rPr>
        <w:t>,</w:t>
      </w:r>
      <w:r w:rsidR="00187B69" w:rsidRPr="004F76E9">
        <w:rPr>
          <w:rFonts w:asciiTheme="minorHAnsi" w:hAnsiTheme="minorHAnsi" w:cstheme="minorHAnsi"/>
          <w:bCs/>
          <w:szCs w:val="18"/>
        </w:rPr>
        <w:t xml:space="preserve"> </w:t>
      </w:r>
      <w:r w:rsidR="0089418F" w:rsidRPr="004F76E9">
        <w:rPr>
          <w:rFonts w:asciiTheme="minorHAnsi" w:hAnsiTheme="minorHAnsi" w:cstheme="minorHAnsi"/>
          <w:bCs/>
          <w:szCs w:val="18"/>
        </w:rPr>
        <w:t>D</w:t>
      </w:r>
      <w:r w:rsidR="00187B69" w:rsidRPr="004F76E9">
        <w:rPr>
          <w:rFonts w:asciiTheme="minorHAnsi" w:hAnsiTheme="minorHAnsi" w:cstheme="minorHAnsi"/>
          <w:bCs/>
          <w:szCs w:val="18"/>
        </w:rPr>
        <w:t>as will ich sein</w:t>
      </w:r>
      <w:r w:rsidR="007906A1">
        <w:rPr>
          <w:rFonts w:asciiTheme="minorHAnsi" w:hAnsiTheme="minorHAnsi" w:cstheme="minorHAnsi"/>
          <w:bCs/>
          <w:szCs w:val="18"/>
        </w:rPr>
        <w:t xml:space="preserve"> </w:t>
      </w:r>
      <w:r w:rsidR="0089418F" w:rsidRPr="004F76E9">
        <w:rPr>
          <w:rFonts w:asciiTheme="minorHAnsi" w:hAnsiTheme="minorHAnsi" w:cstheme="minorHAnsi"/>
          <w:bCs/>
          <w:szCs w:val="18"/>
        </w:rPr>
        <w:t>...,</w:t>
      </w:r>
      <w:r w:rsidR="00187B69" w:rsidRPr="004F76E9">
        <w:rPr>
          <w:rFonts w:asciiTheme="minorHAnsi" w:hAnsiTheme="minorHAnsi" w:cstheme="minorHAnsi"/>
          <w:bCs/>
          <w:szCs w:val="18"/>
        </w:rPr>
        <w:t xml:space="preserve"> </w:t>
      </w:r>
      <w:r w:rsidR="0089418F" w:rsidRPr="004F76E9">
        <w:rPr>
          <w:rFonts w:asciiTheme="minorHAnsi" w:hAnsiTheme="minorHAnsi" w:cstheme="minorHAnsi"/>
          <w:bCs/>
          <w:szCs w:val="18"/>
        </w:rPr>
        <w:t>D</w:t>
      </w:r>
      <w:r w:rsidR="00187B69" w:rsidRPr="004F76E9">
        <w:rPr>
          <w:rFonts w:asciiTheme="minorHAnsi" w:hAnsiTheme="minorHAnsi" w:cstheme="minorHAnsi"/>
          <w:bCs/>
          <w:szCs w:val="18"/>
        </w:rPr>
        <w:t>as brauche ich</w:t>
      </w:r>
      <w:r w:rsidR="007906A1">
        <w:rPr>
          <w:rFonts w:asciiTheme="minorHAnsi" w:hAnsiTheme="minorHAnsi" w:cstheme="minorHAnsi"/>
          <w:bCs/>
          <w:szCs w:val="18"/>
        </w:rPr>
        <w:t xml:space="preserve"> </w:t>
      </w:r>
      <w:r w:rsidR="0089418F" w:rsidRPr="004F76E9">
        <w:rPr>
          <w:rFonts w:asciiTheme="minorHAnsi" w:hAnsiTheme="minorHAnsi" w:cstheme="minorHAnsi"/>
          <w:bCs/>
          <w:szCs w:val="18"/>
        </w:rPr>
        <w:t>...</w:t>
      </w:r>
      <w:r>
        <w:rPr>
          <w:rFonts w:asciiTheme="minorHAnsi" w:hAnsiTheme="minorHAnsi" w:cstheme="minorHAnsi"/>
          <w:bCs/>
          <w:szCs w:val="18"/>
        </w:rPr>
        <w:t xml:space="preserve"> (vgl. unten)</w:t>
      </w:r>
    </w:p>
    <w:p w14:paraId="267E66A1" w14:textId="77777777" w:rsidR="007906A1" w:rsidRPr="007906A1" w:rsidRDefault="007906A1" w:rsidP="007906A1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bCs/>
          <w:sz w:val="6"/>
          <w:szCs w:val="6"/>
        </w:rPr>
      </w:pPr>
    </w:p>
    <w:p w14:paraId="12072D67" w14:textId="38657560" w:rsidR="007906A1" w:rsidRDefault="00383717" w:rsidP="007906A1">
      <w:pPr>
        <w:numPr>
          <w:ilvl w:val="0"/>
          <w:numId w:val="0"/>
        </w:numPr>
        <w:ind w:left="426"/>
        <w:rPr>
          <w:rFonts w:asciiTheme="minorHAnsi" w:hAnsiTheme="minorHAnsi" w:cstheme="minorHAnsi"/>
          <w:bCs/>
          <w:szCs w:val="18"/>
        </w:rPr>
      </w:pPr>
      <w:r w:rsidRPr="004F76E9">
        <w:rPr>
          <w:rFonts w:asciiTheme="minorHAnsi" w:hAnsiTheme="minorHAnsi" w:cstheme="minorHAnsi"/>
          <w:bCs/>
          <w:szCs w:val="18"/>
        </w:rPr>
        <w:t xml:space="preserve">Diese Aufgabe ermöglicht eine </w:t>
      </w:r>
      <w:r w:rsidR="009C285B" w:rsidRPr="004F76E9">
        <w:rPr>
          <w:rFonts w:asciiTheme="minorHAnsi" w:hAnsiTheme="minorHAnsi" w:cstheme="minorHAnsi"/>
          <w:bCs/>
          <w:szCs w:val="18"/>
        </w:rPr>
        <w:t>Gesamtschau auf mich selbst mit meinen Eigenschaften, Wünschen Träumen und Zielen</w:t>
      </w:r>
      <w:r w:rsidR="0089418F" w:rsidRPr="004F76E9">
        <w:rPr>
          <w:rFonts w:asciiTheme="minorHAnsi" w:hAnsiTheme="minorHAnsi" w:cstheme="minorHAnsi"/>
          <w:bCs/>
          <w:szCs w:val="18"/>
        </w:rPr>
        <w:t>.</w:t>
      </w:r>
    </w:p>
    <w:p w14:paraId="542FF4D5" w14:textId="4AFE1F64" w:rsidR="0089418F" w:rsidRPr="004F76E9" w:rsidRDefault="0089418F" w:rsidP="007906A1">
      <w:pPr>
        <w:numPr>
          <w:ilvl w:val="0"/>
          <w:numId w:val="0"/>
        </w:numPr>
        <w:ind w:left="426"/>
        <w:rPr>
          <w:rFonts w:asciiTheme="minorHAnsi" w:hAnsiTheme="minorHAnsi" w:cstheme="minorHAnsi"/>
          <w:szCs w:val="18"/>
        </w:rPr>
      </w:pPr>
      <w:r w:rsidRPr="004F76E9">
        <w:rPr>
          <w:rFonts w:asciiTheme="minorHAnsi" w:hAnsiTheme="minorHAnsi" w:cstheme="minorHAnsi"/>
          <w:szCs w:val="18"/>
        </w:rPr>
        <w:t xml:space="preserve">Die </w:t>
      </w:r>
      <w:r w:rsidR="00187B69" w:rsidRPr="004F76E9">
        <w:rPr>
          <w:rFonts w:asciiTheme="minorHAnsi" w:hAnsiTheme="minorHAnsi" w:cstheme="minorHAnsi"/>
          <w:szCs w:val="18"/>
        </w:rPr>
        <w:t xml:space="preserve">Umsetzung </w:t>
      </w:r>
      <w:r w:rsidRPr="004F76E9">
        <w:rPr>
          <w:rFonts w:asciiTheme="minorHAnsi" w:hAnsiTheme="minorHAnsi" w:cstheme="minorHAnsi"/>
          <w:szCs w:val="18"/>
        </w:rPr>
        <w:t xml:space="preserve">kann in unterschiedlichen Formaten erfolgen als </w:t>
      </w:r>
      <w:r w:rsidR="00187B69" w:rsidRPr="004F76E9">
        <w:rPr>
          <w:rFonts w:asciiTheme="minorHAnsi" w:hAnsiTheme="minorHAnsi" w:cstheme="minorHAnsi"/>
          <w:szCs w:val="18"/>
        </w:rPr>
        <w:t>v</w:t>
      </w:r>
      <w:r w:rsidR="00677E5E" w:rsidRPr="004F76E9">
        <w:rPr>
          <w:rFonts w:asciiTheme="minorHAnsi" w:hAnsiTheme="minorHAnsi" w:cstheme="minorHAnsi"/>
          <w:szCs w:val="18"/>
        </w:rPr>
        <w:t>isuelle Darstellung</w:t>
      </w:r>
      <w:r w:rsidR="00180D87" w:rsidRPr="004F76E9">
        <w:rPr>
          <w:rFonts w:asciiTheme="minorHAnsi" w:hAnsiTheme="minorHAnsi" w:cstheme="minorHAnsi"/>
          <w:szCs w:val="18"/>
        </w:rPr>
        <w:t xml:space="preserve"> und aus verschiedenen Formaten gewählt und kreativ</w:t>
      </w:r>
      <w:r w:rsidR="00026557">
        <w:rPr>
          <w:rFonts w:asciiTheme="minorHAnsi" w:hAnsiTheme="minorHAnsi" w:cstheme="minorHAnsi"/>
          <w:szCs w:val="18"/>
        </w:rPr>
        <w:t xml:space="preserve"> </w:t>
      </w:r>
      <w:r w:rsidR="00180D87" w:rsidRPr="004F76E9">
        <w:rPr>
          <w:rFonts w:asciiTheme="minorHAnsi" w:hAnsiTheme="minorHAnsi" w:cstheme="minorHAnsi"/>
          <w:szCs w:val="18"/>
        </w:rPr>
        <w:t>umgesetzt werden</w:t>
      </w:r>
      <w:r w:rsidR="00187B69" w:rsidRPr="004F76E9">
        <w:rPr>
          <w:rFonts w:asciiTheme="minorHAnsi" w:hAnsiTheme="minorHAnsi" w:cstheme="minorHAnsi"/>
          <w:szCs w:val="18"/>
        </w:rPr>
        <w:t>:</w:t>
      </w:r>
    </w:p>
    <w:p w14:paraId="1A413391" w14:textId="77777777" w:rsidR="0089418F" w:rsidRPr="004F76E9" w:rsidRDefault="0089418F" w:rsidP="007906A1">
      <w:pPr>
        <w:pStyle w:val="KeinLeerraum"/>
        <w:ind w:left="426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Vorschläge: </w:t>
      </w:r>
    </w:p>
    <w:p w14:paraId="469D50DE" w14:textId="1C34377B" w:rsidR="0089418F" w:rsidRPr="004F76E9" w:rsidRDefault="00677E5E" w:rsidP="007906A1">
      <w:pPr>
        <w:pStyle w:val="KeinLeerraum"/>
        <w:numPr>
          <w:ilvl w:val="0"/>
          <w:numId w:val="47"/>
        </w:numPr>
        <w:ind w:left="709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digitales Produkt</w:t>
      </w:r>
      <w:r w:rsidR="0034297D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, </w:t>
      </w:r>
      <w:r w:rsidR="009C285B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Video, Interview, Slow- Motion-Film, </w:t>
      </w:r>
    </w:p>
    <w:p w14:paraId="0F9A6306" w14:textId="77777777" w:rsidR="00180D87" w:rsidRPr="004F76E9" w:rsidRDefault="0034297D" w:rsidP="007906A1">
      <w:pPr>
        <w:pStyle w:val="KeinLeerraum"/>
        <w:numPr>
          <w:ilvl w:val="0"/>
          <w:numId w:val="47"/>
        </w:numPr>
        <w:ind w:left="709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Plakat, Montage aus verschiedenen Fotos, Bildern</w:t>
      </w:r>
    </w:p>
    <w:p w14:paraId="66F97651" w14:textId="6CD34E1E" w:rsidR="00677E5E" w:rsidRPr="004F76E9" w:rsidRDefault="00187B69" w:rsidP="007906A1">
      <w:pPr>
        <w:pStyle w:val="KeinLeerraum"/>
        <w:numPr>
          <w:ilvl w:val="0"/>
          <w:numId w:val="47"/>
        </w:numPr>
        <w:ind w:left="709" w:hanging="283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Landkarte, Schild</w:t>
      </w:r>
      <w:r w:rsidR="007906A1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...</w:t>
      </w:r>
    </w:p>
    <w:bookmarkEnd w:id="13"/>
    <w:p w14:paraId="37699F6F" w14:textId="77777777" w:rsidR="0089418F" w:rsidRPr="004F76E9" w:rsidRDefault="0089418F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1C3BA3C7" w14:textId="77777777" w:rsidR="006137BC" w:rsidRDefault="006137BC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5ED20A15" w14:textId="0C14FD07" w:rsidR="00383717" w:rsidRPr="004F76E9" w:rsidRDefault="00A37B4B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bCs/>
          <w:sz w:val="18"/>
          <w:szCs w:val="18"/>
          <w:lang w:val="de-DE"/>
        </w:rPr>
        <w:t>Fragestellungen zu Aufgabenstellung 3:</w:t>
      </w:r>
    </w:p>
    <w:p w14:paraId="5D975213" w14:textId="5FCD375E" w:rsidR="0034297D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>1. Das bin ich</w:t>
      </w:r>
    </w:p>
    <w:p w14:paraId="09EE3638" w14:textId="18A1B50C" w:rsidR="0034297D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Inhalte aus den erarbeiteten Aufgabenstellungen zum </w:t>
      </w:r>
      <w:r w:rsidR="00677E5E" w:rsidRPr="004F76E9">
        <w:rPr>
          <w:rFonts w:asciiTheme="minorHAnsi" w:hAnsiTheme="minorHAnsi" w:cstheme="minorHAnsi"/>
          <w:sz w:val="18"/>
          <w:szCs w:val="18"/>
          <w:lang w:val="de-DE"/>
        </w:rPr>
        <w:t>Auftreten, Charaktereigenschaften</w:t>
      </w:r>
      <w:r w:rsidR="00180D87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können mit Hilfe der Fragestellungen bearbeitet werden</w:t>
      </w:r>
    </w:p>
    <w:p w14:paraId="334CC1AF" w14:textId="77777777" w:rsidR="00A37B4B" w:rsidRDefault="00A37B4B" w:rsidP="00435F6C">
      <w:pPr>
        <w:pStyle w:val="KeinLeerraum"/>
        <w:numPr>
          <w:ilvl w:val="0"/>
          <w:numId w:val="48"/>
        </w:numPr>
        <w:ind w:left="426" w:hanging="142"/>
        <w:rPr>
          <w:rFonts w:asciiTheme="minorHAnsi" w:hAnsiTheme="minorHAnsi" w:cstheme="minorHAnsi"/>
          <w:sz w:val="16"/>
          <w:szCs w:val="16"/>
          <w:lang w:val="de-DE"/>
        </w:rPr>
        <w:sectPr w:rsidR="00A37B4B" w:rsidSect="00B0276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14:paraId="0A62B37E" w14:textId="24BE4AEA" w:rsidR="009C285B" w:rsidRPr="00A37B4B" w:rsidRDefault="009C285B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Was bringe ich bereits mit?</w:t>
      </w:r>
    </w:p>
    <w:p w14:paraId="5EA227AB" w14:textId="77777777" w:rsidR="00180D87" w:rsidRPr="00A37B4B" w:rsidRDefault="00677E5E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Was mag ich</w:t>
      </w:r>
      <w:r w:rsidR="00180D87" w:rsidRPr="00A37B4B">
        <w:rPr>
          <w:rFonts w:asciiTheme="minorHAnsi" w:hAnsiTheme="minorHAnsi" w:cstheme="minorHAnsi"/>
          <w:sz w:val="16"/>
          <w:szCs w:val="16"/>
          <w:lang w:val="de-DE"/>
        </w:rPr>
        <w:t>?</w:t>
      </w:r>
    </w:p>
    <w:p w14:paraId="247782BE" w14:textId="3B2A36F7" w:rsidR="0089418F" w:rsidRPr="00A37B4B" w:rsidRDefault="00180D87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W</w:t>
      </w:r>
      <w:r w:rsidR="00677E5E"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as mag ich nicht? </w:t>
      </w:r>
    </w:p>
    <w:p w14:paraId="3705810F" w14:textId="2B851525" w:rsidR="0089418F" w:rsidRPr="00A37B4B" w:rsidRDefault="009C285B" w:rsidP="007906A1">
      <w:pPr>
        <w:pStyle w:val="KeinLeerraum"/>
        <w:numPr>
          <w:ilvl w:val="0"/>
          <w:numId w:val="48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Das </w:t>
      </w:r>
      <w:r w:rsidR="00677E5E" w:rsidRPr="00A37B4B">
        <w:rPr>
          <w:rFonts w:asciiTheme="minorHAnsi" w:hAnsiTheme="minorHAnsi" w:cstheme="minorHAnsi"/>
          <w:sz w:val="16"/>
          <w:szCs w:val="16"/>
          <w:lang w:val="de-DE"/>
        </w:rPr>
        <w:t>tue ich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 gerne,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…</w:t>
      </w:r>
    </w:p>
    <w:p w14:paraId="5D4CFF12" w14:textId="429D6B82" w:rsidR="0034297D" w:rsidRPr="00A37B4B" w:rsidRDefault="0089418F" w:rsidP="00435F6C">
      <w:pPr>
        <w:pStyle w:val="KeinLeerraum"/>
        <w:numPr>
          <w:ilvl w:val="0"/>
          <w:numId w:val="48"/>
        </w:numPr>
        <w:ind w:left="426" w:hanging="142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</w:t>
      </w:r>
      <w:r w:rsidR="009C285B"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as 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gefällt mir </w:t>
      </w:r>
      <w:r w:rsidR="009C285B" w:rsidRPr="00A37B4B">
        <w:rPr>
          <w:rFonts w:asciiTheme="minorHAnsi" w:hAnsiTheme="minorHAnsi" w:cstheme="minorHAnsi"/>
          <w:sz w:val="16"/>
          <w:szCs w:val="16"/>
          <w:lang w:val="de-DE"/>
        </w:rPr>
        <w:t>weniger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="009C285B" w:rsidRPr="00A37B4B">
        <w:rPr>
          <w:rFonts w:asciiTheme="minorHAnsi" w:hAnsiTheme="minorHAnsi" w:cstheme="minorHAnsi"/>
          <w:sz w:val="16"/>
          <w:szCs w:val="16"/>
          <w:lang w:val="de-DE"/>
        </w:rPr>
        <w:t>...</w:t>
      </w:r>
    </w:p>
    <w:p w14:paraId="38718CF2" w14:textId="1F3A885F" w:rsidR="00180D87" w:rsidRPr="00A37B4B" w:rsidRDefault="00180D87" w:rsidP="00435F6C">
      <w:pPr>
        <w:pStyle w:val="KeinLeerraum"/>
        <w:numPr>
          <w:ilvl w:val="0"/>
          <w:numId w:val="48"/>
        </w:numPr>
        <w:ind w:left="426" w:hanging="142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Das ist mir neu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>...</w:t>
      </w:r>
    </w:p>
    <w:p w14:paraId="34F3D04C" w14:textId="24A96345" w:rsidR="00180D87" w:rsidRPr="00A37B4B" w:rsidRDefault="00180D87" w:rsidP="00435F6C">
      <w:pPr>
        <w:pStyle w:val="KeinLeerraum"/>
        <w:numPr>
          <w:ilvl w:val="0"/>
          <w:numId w:val="48"/>
        </w:numPr>
        <w:ind w:left="426" w:hanging="142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Das möchte ich ausbauen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.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>..</w:t>
      </w:r>
    </w:p>
    <w:p w14:paraId="2E7A7AAF" w14:textId="11522151" w:rsidR="00180D87" w:rsidRPr="00A37B4B" w:rsidRDefault="00180D87" w:rsidP="00435F6C">
      <w:pPr>
        <w:pStyle w:val="KeinLeerraum"/>
        <w:numPr>
          <w:ilvl w:val="0"/>
          <w:numId w:val="48"/>
        </w:numPr>
        <w:ind w:left="426" w:hanging="142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Das möchte ich verändern</w:t>
      </w:r>
      <w:r w:rsidR="007906A1">
        <w:rPr>
          <w:rFonts w:asciiTheme="minorHAnsi" w:hAnsiTheme="minorHAnsi" w:cstheme="minorHAnsi"/>
          <w:sz w:val="16"/>
          <w:szCs w:val="16"/>
          <w:lang w:val="de-DE"/>
        </w:rPr>
        <w:t xml:space="preserve"> </w:t>
      </w:r>
      <w:r w:rsidRPr="00A37B4B">
        <w:rPr>
          <w:rFonts w:asciiTheme="minorHAnsi" w:hAnsiTheme="minorHAnsi" w:cstheme="minorHAnsi"/>
          <w:sz w:val="16"/>
          <w:szCs w:val="16"/>
          <w:lang w:val="de-DE"/>
        </w:rPr>
        <w:t>...</w:t>
      </w:r>
    </w:p>
    <w:p w14:paraId="360232B1" w14:textId="77777777" w:rsidR="00A37B4B" w:rsidRDefault="00A37B4B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  <w:sectPr w:rsidR="00A37B4B" w:rsidSect="00A37B4B">
          <w:type w:val="continuous"/>
          <w:pgSz w:w="11906" w:h="16838"/>
          <w:pgMar w:top="720" w:right="720" w:bottom="720" w:left="720" w:header="567" w:footer="567" w:gutter="0"/>
          <w:cols w:num="2" w:space="708"/>
          <w:docGrid w:linePitch="360"/>
        </w:sectPr>
      </w:pPr>
    </w:p>
    <w:p w14:paraId="491DE91F" w14:textId="22AF3147" w:rsidR="0034297D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0B0F70EC" w14:textId="77777777" w:rsidR="00B54F3F" w:rsidRPr="004F76E9" w:rsidRDefault="0034297D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>2. Das</w:t>
      </w:r>
      <w:r w:rsidR="00677E5E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sind meine Ziele</w:t>
      </w:r>
      <w:r w:rsidR="004354BF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>:</w:t>
      </w:r>
      <w:r w:rsidR="00677E5E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 </w:t>
      </w:r>
    </w:p>
    <w:p w14:paraId="5F0F699B" w14:textId="0EDE8E8D" w:rsidR="00677E5E" w:rsidRPr="004F76E9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sz w:val="18"/>
          <w:szCs w:val="18"/>
          <w:lang w:val="de-DE"/>
        </w:rPr>
        <w:t>Schriftlich</w:t>
      </w:r>
      <w:r w:rsidR="004354BF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formulieren</w:t>
      </w:r>
      <w:r w:rsidR="00180D87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mit Verben</w:t>
      </w:r>
    </w:p>
    <w:p w14:paraId="6D533B8B" w14:textId="77777777" w:rsidR="00677E5E" w:rsidRPr="00A37B4B" w:rsidRDefault="00677E5E" w:rsidP="007906A1">
      <w:pPr>
        <w:pStyle w:val="KeinLeerraum"/>
        <w:numPr>
          <w:ilvl w:val="0"/>
          <w:numId w:val="49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Wo möchte ich in verschiedenen zu benennenden Lebensabschnitten stehen?  </w:t>
      </w:r>
    </w:p>
    <w:p w14:paraId="4784B65C" w14:textId="2CA762AC" w:rsidR="00677E5E" w:rsidRPr="00A37B4B" w:rsidRDefault="00180D87" w:rsidP="007906A1">
      <w:pPr>
        <w:pStyle w:val="KeinLeerraum"/>
        <w:numPr>
          <w:ilvl w:val="0"/>
          <w:numId w:val="49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Unterscheidung nach </w:t>
      </w:r>
      <w:r w:rsidR="00677E5E"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kurz-, mittel-, langfristige Überlegungen </w:t>
      </w:r>
    </w:p>
    <w:p w14:paraId="64B8F141" w14:textId="69AE402E" w:rsidR="00180D87" w:rsidRPr="00A37B4B" w:rsidRDefault="00180D87" w:rsidP="007906A1">
      <w:pPr>
        <w:pStyle w:val="KeinLeerraum"/>
        <w:numPr>
          <w:ilvl w:val="0"/>
          <w:numId w:val="49"/>
        </w:numPr>
        <w:ind w:left="426" w:firstLine="0"/>
        <w:rPr>
          <w:rFonts w:asciiTheme="minorHAnsi" w:hAnsiTheme="minorHAnsi" w:cstheme="minorHAnsi"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 xml:space="preserve">Eventuelle Wünsche und Träume notieren </w:t>
      </w:r>
    </w:p>
    <w:p w14:paraId="66974DE5" w14:textId="77777777" w:rsidR="00187B69" w:rsidRPr="004F76E9" w:rsidRDefault="00187B6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</w:p>
    <w:p w14:paraId="505FF3CB" w14:textId="72655BAA" w:rsidR="009C285B" w:rsidRPr="004F76E9" w:rsidRDefault="00677E5E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3.   </w:t>
      </w:r>
      <w:r w:rsidR="0034297D"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Das </w:t>
      </w:r>
      <w:r w:rsidRPr="004F76E9">
        <w:rPr>
          <w:rFonts w:asciiTheme="minorHAnsi" w:hAnsiTheme="minorHAnsi" w:cstheme="minorHAnsi"/>
          <w:b/>
          <w:bCs/>
          <w:sz w:val="18"/>
          <w:szCs w:val="18"/>
          <w:lang w:val="de-DE"/>
        </w:rPr>
        <w:t xml:space="preserve">brauche ich 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zur Unterstützung</w:t>
      </w:r>
      <w:r w:rsidR="004354BF" w:rsidRPr="004F76E9">
        <w:rPr>
          <w:rFonts w:asciiTheme="minorHAnsi" w:hAnsiTheme="minorHAnsi" w:cstheme="minorHAnsi"/>
          <w:sz w:val="18"/>
          <w:szCs w:val="18"/>
          <w:lang w:val="de-DE"/>
        </w:rPr>
        <w:t>: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</w:p>
    <w:p w14:paraId="537472F1" w14:textId="77777777" w:rsidR="00180D87" w:rsidRPr="00A37B4B" w:rsidRDefault="00677E5E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Familie</w:t>
      </w:r>
    </w:p>
    <w:p w14:paraId="0299281A" w14:textId="77777777" w:rsidR="00180D87" w:rsidRPr="00A37B4B" w:rsidRDefault="00677E5E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Schulabschluss, pädagogische Unterstützung</w:t>
      </w:r>
    </w:p>
    <w:p w14:paraId="55AC004F" w14:textId="17233622" w:rsidR="00677E5E" w:rsidRPr="00A37B4B" w:rsidRDefault="009C285B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meine Freunde</w:t>
      </w:r>
    </w:p>
    <w:p w14:paraId="3CE069D4" w14:textId="148DAD10" w:rsidR="00180D87" w:rsidRPr="00A37B4B" w:rsidRDefault="00180D87" w:rsidP="007906A1">
      <w:pPr>
        <w:pStyle w:val="KeinLeerraum"/>
        <w:numPr>
          <w:ilvl w:val="0"/>
          <w:numId w:val="50"/>
        </w:numPr>
        <w:ind w:left="426" w:firstLine="0"/>
        <w:rPr>
          <w:rFonts w:asciiTheme="minorHAnsi" w:hAnsiTheme="minorHAnsi" w:cstheme="minorHAnsi"/>
          <w:b/>
          <w:bCs/>
          <w:sz w:val="16"/>
          <w:szCs w:val="16"/>
          <w:lang w:val="de-DE"/>
        </w:rPr>
      </w:pPr>
      <w:r w:rsidRPr="00A37B4B">
        <w:rPr>
          <w:rFonts w:asciiTheme="minorHAnsi" w:hAnsiTheme="minorHAnsi" w:cstheme="minorHAnsi"/>
          <w:sz w:val="16"/>
          <w:szCs w:val="16"/>
          <w:lang w:val="de-DE"/>
        </w:rPr>
        <w:t>Sportverein</w:t>
      </w:r>
      <w:r w:rsidR="00023447">
        <w:rPr>
          <w:rFonts w:asciiTheme="minorHAnsi" w:hAnsiTheme="minorHAnsi" w:cstheme="minorHAnsi"/>
          <w:sz w:val="16"/>
          <w:szCs w:val="16"/>
          <w:lang w:val="de-DE"/>
        </w:rPr>
        <w:t xml:space="preserve"> …</w:t>
      </w:r>
    </w:p>
    <w:p w14:paraId="05578EE9" w14:textId="0B353139" w:rsidR="00180D87" w:rsidRPr="004F76E9" w:rsidRDefault="00180D87" w:rsidP="00435F6C">
      <w:pPr>
        <w:pStyle w:val="KeinLeerraum"/>
        <w:ind w:left="426" w:hanging="142"/>
        <w:rPr>
          <w:rFonts w:asciiTheme="minorHAnsi" w:hAnsiTheme="minorHAnsi" w:cstheme="minorHAnsi"/>
          <w:b/>
          <w:bCs/>
          <w:sz w:val="18"/>
          <w:szCs w:val="18"/>
          <w:lang w:val="de-DE"/>
        </w:rPr>
      </w:pPr>
    </w:p>
    <w:p w14:paraId="62B9B936" w14:textId="02F78EF7" w:rsidR="00677E5E" w:rsidRPr="004F76E9" w:rsidRDefault="00187B69" w:rsidP="00435F6C">
      <w:pPr>
        <w:pStyle w:val="KeinLeerraum"/>
        <w:ind w:left="426" w:hanging="142"/>
        <w:rPr>
          <w:rFonts w:asciiTheme="minorHAnsi" w:hAnsiTheme="minorHAnsi" w:cstheme="minorHAnsi"/>
          <w:sz w:val="18"/>
          <w:szCs w:val="18"/>
          <w:lang w:val="de-DE"/>
        </w:rPr>
      </w:pPr>
      <w:r w:rsidRPr="004F76E9">
        <w:rPr>
          <w:rFonts w:asciiTheme="minorHAnsi" w:hAnsiTheme="minorHAnsi" w:cstheme="minorHAnsi"/>
          <w:b/>
          <w:sz w:val="18"/>
          <w:szCs w:val="18"/>
        </w:rPr>
        <w:t xml:space="preserve">Dauer: </w:t>
      </w:r>
      <w:r w:rsidR="00206DF0" w:rsidRPr="004F76E9">
        <w:rPr>
          <w:rFonts w:asciiTheme="minorHAnsi" w:hAnsiTheme="minorHAnsi" w:cstheme="minorHAnsi"/>
          <w:sz w:val="18"/>
          <w:szCs w:val="18"/>
          <w:lang w:val="de-DE"/>
        </w:rPr>
        <w:t>J</w:t>
      </w:r>
      <w:r w:rsidRPr="004F76E9">
        <w:rPr>
          <w:rFonts w:asciiTheme="minorHAnsi" w:hAnsiTheme="minorHAnsi" w:cstheme="minorHAnsi"/>
          <w:sz w:val="18"/>
          <w:szCs w:val="18"/>
          <w:lang w:val="de-DE"/>
        </w:rPr>
        <w:t>e nach Vorgabe</w:t>
      </w:r>
      <w:r w:rsidR="006D3300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der gestalterischen Aufgabe</w:t>
      </w:r>
      <w:r w:rsidR="00180D87" w:rsidRPr="004F76E9">
        <w:rPr>
          <w:rFonts w:asciiTheme="minorHAnsi" w:hAnsiTheme="minorHAnsi" w:cstheme="minorHAnsi"/>
          <w:sz w:val="18"/>
          <w:szCs w:val="18"/>
          <w:lang w:val="de-DE"/>
        </w:rPr>
        <w:t xml:space="preserve"> </w:t>
      </w:r>
      <w:r w:rsidR="006D3300" w:rsidRPr="004F76E9">
        <w:rPr>
          <w:rFonts w:asciiTheme="minorHAnsi" w:hAnsiTheme="minorHAnsi" w:cstheme="minorHAnsi"/>
          <w:sz w:val="18"/>
          <w:szCs w:val="18"/>
          <w:lang w:val="de-DE"/>
        </w:rPr>
        <w:t>zwischen 30 Minuten und 60 Minuten</w:t>
      </w:r>
    </w:p>
    <w:p w14:paraId="313151CE" w14:textId="77777777" w:rsidR="00206DF0" w:rsidRPr="007906A1" w:rsidRDefault="00206DF0" w:rsidP="00435F6C">
      <w:pPr>
        <w:pStyle w:val="KeinLeerraum"/>
        <w:ind w:left="426" w:hanging="142"/>
        <w:rPr>
          <w:rFonts w:asciiTheme="minorHAnsi" w:hAnsiTheme="minorHAnsi" w:cstheme="minorHAnsi"/>
          <w:sz w:val="10"/>
          <w:szCs w:val="10"/>
          <w:lang w:val="de-DE"/>
        </w:rPr>
      </w:pPr>
    </w:p>
    <w:p w14:paraId="2A2E7C71" w14:textId="00571147" w:rsidR="0061484E" w:rsidRPr="002502AA" w:rsidRDefault="009C285B" w:rsidP="002502AA">
      <w:pPr>
        <w:numPr>
          <w:ilvl w:val="0"/>
          <w:numId w:val="0"/>
        </w:numPr>
        <w:ind w:left="426" w:hanging="142"/>
        <w:rPr>
          <w:rFonts w:asciiTheme="minorHAnsi" w:hAnsiTheme="minorHAnsi" w:cstheme="minorHAnsi"/>
          <w:color w:val="FF0000"/>
          <w:sz w:val="22"/>
          <w:szCs w:val="22"/>
        </w:rPr>
      </w:pPr>
      <w:r w:rsidRPr="004F76E9">
        <w:rPr>
          <w:rFonts w:asciiTheme="minorHAnsi" w:hAnsiTheme="minorHAnsi" w:cstheme="minorHAnsi"/>
          <w:b/>
          <w:bCs/>
          <w:szCs w:val="18"/>
        </w:rPr>
        <w:t xml:space="preserve">Ziel: </w:t>
      </w:r>
      <w:r w:rsidR="004F76E9">
        <w:rPr>
          <w:rFonts w:asciiTheme="minorHAnsi" w:hAnsiTheme="minorHAnsi" w:cstheme="minorHAnsi"/>
          <w:b/>
          <w:bCs/>
          <w:szCs w:val="18"/>
        </w:rPr>
        <w:t xml:space="preserve"> </w:t>
      </w:r>
      <w:r w:rsidRPr="004F76E9">
        <w:rPr>
          <w:rFonts w:asciiTheme="minorHAnsi" w:hAnsiTheme="minorHAnsi" w:cstheme="minorHAnsi"/>
          <w:bCs/>
          <w:szCs w:val="18"/>
        </w:rPr>
        <w:t xml:space="preserve">Ausstellung </w:t>
      </w:r>
      <w:r w:rsidR="006D3300" w:rsidRPr="004F76E9">
        <w:rPr>
          <w:rFonts w:asciiTheme="minorHAnsi" w:hAnsiTheme="minorHAnsi" w:cstheme="minorHAnsi"/>
          <w:bCs/>
          <w:szCs w:val="18"/>
        </w:rPr>
        <w:t>zu eine</w:t>
      </w:r>
      <w:r w:rsidR="00206DF0" w:rsidRPr="004F76E9">
        <w:rPr>
          <w:rFonts w:asciiTheme="minorHAnsi" w:hAnsiTheme="minorHAnsi" w:cstheme="minorHAnsi"/>
          <w:bCs/>
          <w:szCs w:val="18"/>
        </w:rPr>
        <w:t>m</w:t>
      </w:r>
      <w:r w:rsidR="006D3300" w:rsidRPr="004F76E9">
        <w:rPr>
          <w:rFonts w:asciiTheme="minorHAnsi" w:hAnsiTheme="minorHAnsi" w:cstheme="minorHAnsi"/>
          <w:bCs/>
          <w:szCs w:val="18"/>
        </w:rPr>
        <w:t xml:space="preserve"> Gallery-walk </w:t>
      </w:r>
      <w:r w:rsidRPr="004F76E9">
        <w:rPr>
          <w:rFonts w:asciiTheme="minorHAnsi" w:hAnsiTheme="minorHAnsi" w:cstheme="minorHAnsi"/>
          <w:bCs/>
          <w:szCs w:val="18"/>
        </w:rPr>
        <w:t xml:space="preserve">oder Vorführung </w:t>
      </w:r>
      <w:r w:rsidR="006D3300" w:rsidRPr="004F76E9">
        <w:rPr>
          <w:rFonts w:asciiTheme="minorHAnsi" w:hAnsiTheme="minorHAnsi" w:cstheme="minorHAnsi"/>
          <w:bCs/>
          <w:szCs w:val="18"/>
        </w:rPr>
        <w:t>der kreativen Arbeiten in einer Stunde</w:t>
      </w:r>
      <w:bookmarkEnd w:id="12"/>
    </w:p>
    <w:sectPr w:rsidR="0061484E" w:rsidRPr="002502AA" w:rsidSect="00A37B4B">
      <w:type w:val="continuous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ADB8A" w14:textId="77777777" w:rsidR="008531C7" w:rsidRDefault="008531C7" w:rsidP="00E114D4">
      <w:pPr>
        <w:spacing w:after="0"/>
      </w:pPr>
      <w:r>
        <w:separator/>
      </w:r>
    </w:p>
  </w:endnote>
  <w:endnote w:type="continuationSeparator" w:id="0">
    <w:p w14:paraId="41B88CFD" w14:textId="77777777" w:rsidR="008531C7" w:rsidRDefault="008531C7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70593" w14:textId="77777777" w:rsidR="008531C7" w:rsidRDefault="008531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8531C7" w:rsidRDefault="008531C7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3" name="Grafik 3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2151613B" w:rsidR="008531C7" w:rsidRPr="00025F93" w:rsidRDefault="008531C7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</w:t>
    </w:r>
    <w:hyperlink r:id="rId2" w:history="1">
      <w:r w:rsidRPr="006E4072">
        <w:rPr>
          <w:rStyle w:val="Hyperlink"/>
          <w:rFonts w:eastAsia="Times New Roman" w:cs="Noto Sans Display"/>
          <w:sz w:val="12"/>
          <w:szCs w:val="12"/>
          <w:lang w:eastAsia="de-DE"/>
        </w:rPr>
        <w:t>|</w:t>
      </w:r>
      <w:r w:rsidRPr="006E4072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Pr="006E4072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12A3" w14:textId="77777777" w:rsidR="008531C7" w:rsidRDefault="008531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E22CD" w14:textId="77777777" w:rsidR="008531C7" w:rsidRDefault="008531C7" w:rsidP="00E114D4">
      <w:pPr>
        <w:spacing w:after="0"/>
      </w:pPr>
      <w:r>
        <w:separator/>
      </w:r>
    </w:p>
  </w:footnote>
  <w:footnote w:type="continuationSeparator" w:id="0">
    <w:p w14:paraId="7054C7D4" w14:textId="77777777" w:rsidR="008531C7" w:rsidRDefault="008531C7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98CC9" w14:textId="77777777" w:rsidR="008531C7" w:rsidRDefault="008531C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58868945" w:rsidR="008531C7" w:rsidRPr="00B75B93" w:rsidRDefault="008531C7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0E1AE03C">
          <wp:simplePos x="0" y="0"/>
          <wp:positionH relativeFrom="column">
            <wp:posOffset>168910</wp:posOffset>
          </wp:positionH>
          <wp:positionV relativeFrom="paragraph">
            <wp:posOffset>-136525</wp:posOffset>
          </wp:positionV>
          <wp:extent cx="1352550" cy="548640"/>
          <wp:effectExtent l="0" t="0" r="0" b="3810"/>
          <wp:wrapTight wrapText="bothSides">
            <wp:wrapPolygon edited="0">
              <wp:start x="0" y="0"/>
              <wp:lineTo x="0" y="21000"/>
              <wp:lineTo x="21296" y="21000"/>
              <wp:lineTo x="21296" y="0"/>
              <wp:lineTo x="0" y="0"/>
            </wp:wrapPolygon>
          </wp:wrapTight>
          <wp:docPr id="11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4" w:name="_Hlk166584437"/>
    <w:r w:rsidRPr="00B75B93">
      <w:rPr>
        <w:rFonts w:ascii="Open Sans" w:hAnsi="Open Sans" w:cs="Open Sans"/>
        <w:color w:val="00B0F0"/>
      </w:rPr>
      <w:t>Good-</w:t>
    </w:r>
    <w:bookmarkEnd w:id="14"/>
    <w:r w:rsidRPr="00B75B93">
      <w:rPr>
        <w:rFonts w:ascii="Open Sans" w:hAnsi="Open Sans" w:cs="Open Sans"/>
        <w:color w:val="00B0F0"/>
      </w:rPr>
      <w:t>Practice-Beispiel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EB08C" w14:textId="77777777" w:rsidR="008531C7" w:rsidRDefault="008531C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3.8pt;height:17.3pt" o:bullet="t">
        <v:imagedata r:id="rId1" o:title="Aufzählung"/>
      </v:shape>
    </w:pict>
  </w:numPicBullet>
  <w:numPicBullet w:numPicBulletId="1">
    <w:pict>
      <v:shape id="_x0000_i1077" type="#_x0000_t75" style="width:13.8pt;height:17.3pt" o:bullet="t">
        <v:imagedata r:id="rId2" o:title="Aufzählung_groß"/>
      </v:shape>
    </w:pict>
  </w:numPicBullet>
  <w:numPicBullet w:numPicBulletId="2">
    <w:pict>
      <v:shape id="_x0000_i1078" type="#_x0000_t75" style="width:31.1pt;height:39.15pt" o:bullet="t">
        <v:imagedata r:id="rId3" o:title="Aufzählung"/>
      </v:shape>
    </w:pict>
  </w:numPicBullet>
  <w:numPicBullet w:numPicBulletId="3">
    <w:pict>
      <v:shape id="_x0000_i1079" type="#_x0000_t75" style="width:20.75pt;height:24.75pt" o:bullet="t">
        <v:imagedata r:id="rId4" o:title="Aufzählung"/>
      </v:shape>
    </w:pict>
  </w:numPicBullet>
  <w:numPicBullet w:numPicBulletId="4">
    <w:pict>
      <v:shape id="_x0000_i1080" type="#_x0000_t75" style="width:30.55pt;height:37.45pt" o:bullet="t">
        <v:imagedata r:id="rId5" o:title="Aufzählung"/>
      </v:shape>
    </w:pict>
  </w:numPicBullet>
  <w:abstractNum w:abstractNumId="0" w15:restartNumberingAfterBreak="0">
    <w:nsid w:val="012E7AF2"/>
    <w:multiLevelType w:val="hybridMultilevel"/>
    <w:tmpl w:val="C5B0AB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0240"/>
    <w:multiLevelType w:val="hybridMultilevel"/>
    <w:tmpl w:val="E620DA26"/>
    <w:lvl w:ilvl="0" w:tplc="04070005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034F2222"/>
    <w:multiLevelType w:val="hybridMultilevel"/>
    <w:tmpl w:val="52E8211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A27B45"/>
    <w:multiLevelType w:val="hybridMultilevel"/>
    <w:tmpl w:val="BC522522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6B865A7"/>
    <w:multiLevelType w:val="hybridMultilevel"/>
    <w:tmpl w:val="03E47DD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126A15"/>
    <w:multiLevelType w:val="hybridMultilevel"/>
    <w:tmpl w:val="E3D023EC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7E81197"/>
    <w:multiLevelType w:val="hybridMultilevel"/>
    <w:tmpl w:val="54B29648"/>
    <w:lvl w:ilvl="0" w:tplc="B952F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683164"/>
    <w:multiLevelType w:val="hybridMultilevel"/>
    <w:tmpl w:val="021E81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157F4"/>
    <w:multiLevelType w:val="hybridMultilevel"/>
    <w:tmpl w:val="0404500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9D60E6A"/>
    <w:multiLevelType w:val="hybridMultilevel"/>
    <w:tmpl w:val="3314FDA6"/>
    <w:lvl w:ilvl="0" w:tplc="0407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0AD1362A"/>
    <w:multiLevelType w:val="hybridMultilevel"/>
    <w:tmpl w:val="53B0D8F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07327B"/>
    <w:multiLevelType w:val="hybridMultilevel"/>
    <w:tmpl w:val="B7389156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C124271"/>
    <w:multiLevelType w:val="hybridMultilevel"/>
    <w:tmpl w:val="33E8A5A0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C17132A"/>
    <w:multiLevelType w:val="hybridMultilevel"/>
    <w:tmpl w:val="B54A47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0C205703"/>
    <w:multiLevelType w:val="hybridMultilevel"/>
    <w:tmpl w:val="8C48515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0CFA7B06"/>
    <w:multiLevelType w:val="hybridMultilevel"/>
    <w:tmpl w:val="BF2EEB92"/>
    <w:lvl w:ilvl="0" w:tplc="04070005">
      <w:start w:val="1"/>
      <w:numFmt w:val="bullet"/>
      <w:lvlText w:val=""/>
      <w:lvlJc w:val="left"/>
      <w:pPr>
        <w:ind w:left="15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7" w15:restartNumberingAfterBreak="0">
    <w:nsid w:val="0D5058B1"/>
    <w:multiLevelType w:val="hybridMultilevel"/>
    <w:tmpl w:val="A5C4C702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0DA760CD"/>
    <w:multiLevelType w:val="hybridMultilevel"/>
    <w:tmpl w:val="0058A252"/>
    <w:lvl w:ilvl="0" w:tplc="6124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7492"/>
    <w:multiLevelType w:val="hybridMultilevel"/>
    <w:tmpl w:val="BB925AA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597061C"/>
    <w:multiLevelType w:val="hybridMultilevel"/>
    <w:tmpl w:val="E90891C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15A33F69"/>
    <w:multiLevelType w:val="hybridMultilevel"/>
    <w:tmpl w:val="4EF21A7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B4E53"/>
    <w:multiLevelType w:val="hybridMultilevel"/>
    <w:tmpl w:val="E23EEA3C"/>
    <w:lvl w:ilvl="0" w:tplc="04070005">
      <w:start w:val="1"/>
      <w:numFmt w:val="bullet"/>
      <w:lvlText w:val=""/>
      <w:lvlJc w:val="left"/>
      <w:pPr>
        <w:ind w:left="12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5" w15:restartNumberingAfterBreak="0">
    <w:nsid w:val="1A3A6B7C"/>
    <w:multiLevelType w:val="hybridMultilevel"/>
    <w:tmpl w:val="98CC5FD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1AAF55EF"/>
    <w:multiLevelType w:val="hybridMultilevel"/>
    <w:tmpl w:val="6122ED02"/>
    <w:lvl w:ilvl="0" w:tplc="28B2BC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594214"/>
    <w:multiLevelType w:val="hybridMultilevel"/>
    <w:tmpl w:val="A6140140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06B5350"/>
    <w:multiLevelType w:val="hybridMultilevel"/>
    <w:tmpl w:val="D938D0D2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30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31" w15:restartNumberingAfterBreak="0">
    <w:nsid w:val="24977189"/>
    <w:multiLevelType w:val="hybridMultilevel"/>
    <w:tmpl w:val="ADFE630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29E322E3"/>
    <w:multiLevelType w:val="hybridMultilevel"/>
    <w:tmpl w:val="13BEBA28"/>
    <w:lvl w:ilvl="0" w:tplc="76A291B4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2E5D4F6A"/>
    <w:multiLevelType w:val="hybridMultilevel"/>
    <w:tmpl w:val="ABF0AD5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1612C"/>
    <w:multiLevelType w:val="hybridMultilevel"/>
    <w:tmpl w:val="222439C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A10C09"/>
    <w:multiLevelType w:val="hybridMultilevel"/>
    <w:tmpl w:val="F1CE28A4"/>
    <w:lvl w:ilvl="0" w:tplc="0407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1" w15:restartNumberingAfterBreak="0">
    <w:nsid w:val="3D9704B9"/>
    <w:multiLevelType w:val="hybridMultilevel"/>
    <w:tmpl w:val="B582F2B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3DD025FA"/>
    <w:multiLevelType w:val="hybridMultilevel"/>
    <w:tmpl w:val="42B8149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2BB415E"/>
    <w:multiLevelType w:val="hybridMultilevel"/>
    <w:tmpl w:val="CE482B7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43DC7F9D"/>
    <w:multiLevelType w:val="hybridMultilevel"/>
    <w:tmpl w:val="181C65C2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43DF143A"/>
    <w:multiLevelType w:val="hybridMultilevel"/>
    <w:tmpl w:val="709A242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42F7731"/>
    <w:multiLevelType w:val="hybridMultilevel"/>
    <w:tmpl w:val="B45815D6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47DF078C"/>
    <w:multiLevelType w:val="hybridMultilevel"/>
    <w:tmpl w:val="4ACCEB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4CB15F82"/>
    <w:multiLevelType w:val="hybridMultilevel"/>
    <w:tmpl w:val="88EC44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8561D7"/>
    <w:multiLevelType w:val="hybridMultilevel"/>
    <w:tmpl w:val="66E60C5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50B5021D"/>
    <w:multiLevelType w:val="hybridMultilevel"/>
    <w:tmpl w:val="A75CF248"/>
    <w:lvl w:ilvl="0" w:tplc="5D44606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63604F"/>
    <w:multiLevelType w:val="hybridMultilevel"/>
    <w:tmpl w:val="0E4E23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52EA2A31"/>
    <w:multiLevelType w:val="hybridMultilevel"/>
    <w:tmpl w:val="BD1C65E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 w15:restartNumberingAfterBreak="0">
    <w:nsid w:val="53800CFB"/>
    <w:multiLevelType w:val="hybridMultilevel"/>
    <w:tmpl w:val="328ED51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55A442C2"/>
    <w:multiLevelType w:val="hybridMultilevel"/>
    <w:tmpl w:val="A0567B1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8110E4"/>
    <w:multiLevelType w:val="hybridMultilevel"/>
    <w:tmpl w:val="5148866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91D6C86"/>
    <w:multiLevelType w:val="hybridMultilevel"/>
    <w:tmpl w:val="2376CBA0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0" w15:restartNumberingAfterBreak="0">
    <w:nsid w:val="5C8D58AA"/>
    <w:multiLevelType w:val="hybridMultilevel"/>
    <w:tmpl w:val="691E42A8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612342BC"/>
    <w:multiLevelType w:val="hybridMultilevel"/>
    <w:tmpl w:val="E1C012B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6A157059"/>
    <w:multiLevelType w:val="hybridMultilevel"/>
    <w:tmpl w:val="96E8B0AC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 w15:restartNumberingAfterBreak="0">
    <w:nsid w:val="6A7B39A2"/>
    <w:multiLevelType w:val="hybridMultilevel"/>
    <w:tmpl w:val="6166D97A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E2665B5"/>
    <w:multiLevelType w:val="hybridMultilevel"/>
    <w:tmpl w:val="1B5E38B4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6" w15:restartNumberingAfterBreak="0">
    <w:nsid w:val="6FAD7E68"/>
    <w:multiLevelType w:val="hybridMultilevel"/>
    <w:tmpl w:val="3AECDBC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1661F04"/>
    <w:multiLevelType w:val="hybridMultilevel"/>
    <w:tmpl w:val="0D0600A0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 w15:restartNumberingAfterBreak="0">
    <w:nsid w:val="73315C80"/>
    <w:multiLevelType w:val="hybridMultilevel"/>
    <w:tmpl w:val="E4DEA8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3BE1E91"/>
    <w:multiLevelType w:val="hybridMultilevel"/>
    <w:tmpl w:val="B852A710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3E061F"/>
    <w:multiLevelType w:val="hybridMultilevel"/>
    <w:tmpl w:val="93A0D6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71"/>
  </w:num>
  <w:num w:numId="4">
    <w:abstractNumId w:val="73"/>
  </w:num>
  <w:num w:numId="5">
    <w:abstractNumId w:val="23"/>
  </w:num>
  <w:num w:numId="6">
    <w:abstractNumId w:val="68"/>
  </w:num>
  <w:num w:numId="7">
    <w:abstractNumId w:val="30"/>
  </w:num>
  <w:num w:numId="8">
    <w:abstractNumId w:val="4"/>
  </w:num>
  <w:num w:numId="9">
    <w:abstractNumId w:val="35"/>
  </w:num>
  <w:num w:numId="10">
    <w:abstractNumId w:val="43"/>
  </w:num>
  <w:num w:numId="11">
    <w:abstractNumId w:val="39"/>
  </w:num>
  <w:num w:numId="12">
    <w:abstractNumId w:val="55"/>
  </w:num>
  <w:num w:numId="13">
    <w:abstractNumId w:val="37"/>
  </w:num>
  <w:num w:numId="14">
    <w:abstractNumId w:val="57"/>
  </w:num>
  <w:num w:numId="15">
    <w:abstractNumId w:val="33"/>
  </w:num>
  <w:num w:numId="16">
    <w:abstractNumId w:val="34"/>
  </w:num>
  <w:num w:numId="17">
    <w:abstractNumId w:val="64"/>
  </w:num>
  <w:num w:numId="18">
    <w:abstractNumId w:val="0"/>
  </w:num>
  <w:num w:numId="19">
    <w:abstractNumId w:val="25"/>
  </w:num>
  <w:num w:numId="20">
    <w:abstractNumId w:val="65"/>
  </w:num>
  <w:num w:numId="21">
    <w:abstractNumId w:val="7"/>
  </w:num>
  <w:num w:numId="22">
    <w:abstractNumId w:val="10"/>
  </w:num>
  <w:num w:numId="23">
    <w:abstractNumId w:val="17"/>
  </w:num>
  <w:num w:numId="24">
    <w:abstractNumId w:val="9"/>
  </w:num>
  <w:num w:numId="25">
    <w:abstractNumId w:val="18"/>
  </w:num>
  <w:num w:numId="26">
    <w:abstractNumId w:val="59"/>
  </w:num>
  <w:num w:numId="27">
    <w:abstractNumId w:val="3"/>
  </w:num>
  <w:num w:numId="28">
    <w:abstractNumId w:val="45"/>
  </w:num>
  <w:num w:numId="29">
    <w:abstractNumId w:val="36"/>
  </w:num>
  <w:num w:numId="30">
    <w:abstractNumId w:val="46"/>
  </w:num>
  <w:num w:numId="31">
    <w:abstractNumId w:val="12"/>
  </w:num>
  <w:num w:numId="32">
    <w:abstractNumId w:val="27"/>
  </w:num>
  <w:num w:numId="33">
    <w:abstractNumId w:val="28"/>
  </w:num>
  <w:num w:numId="34">
    <w:abstractNumId w:val="56"/>
  </w:num>
  <w:num w:numId="35">
    <w:abstractNumId w:val="41"/>
  </w:num>
  <w:num w:numId="36">
    <w:abstractNumId w:val="51"/>
  </w:num>
  <w:num w:numId="37">
    <w:abstractNumId w:val="38"/>
  </w:num>
  <w:num w:numId="38">
    <w:abstractNumId w:val="61"/>
  </w:num>
  <w:num w:numId="39">
    <w:abstractNumId w:val="44"/>
  </w:num>
  <w:num w:numId="40">
    <w:abstractNumId w:val="16"/>
  </w:num>
  <w:num w:numId="41">
    <w:abstractNumId w:val="22"/>
  </w:num>
  <w:num w:numId="42">
    <w:abstractNumId w:val="2"/>
  </w:num>
  <w:num w:numId="43">
    <w:abstractNumId w:val="14"/>
  </w:num>
  <w:num w:numId="44">
    <w:abstractNumId w:val="54"/>
  </w:num>
  <w:num w:numId="45">
    <w:abstractNumId w:val="1"/>
  </w:num>
  <w:num w:numId="46">
    <w:abstractNumId w:val="60"/>
  </w:num>
  <w:num w:numId="47">
    <w:abstractNumId w:val="52"/>
  </w:num>
  <w:num w:numId="48">
    <w:abstractNumId w:val="62"/>
  </w:num>
  <w:num w:numId="49">
    <w:abstractNumId w:val="50"/>
  </w:num>
  <w:num w:numId="50">
    <w:abstractNumId w:val="5"/>
  </w:num>
  <w:num w:numId="51">
    <w:abstractNumId w:val="40"/>
  </w:num>
  <w:num w:numId="52">
    <w:abstractNumId w:val="20"/>
  </w:num>
  <w:num w:numId="53">
    <w:abstractNumId w:val="15"/>
  </w:num>
  <w:num w:numId="54">
    <w:abstractNumId w:val="21"/>
  </w:num>
  <w:num w:numId="55">
    <w:abstractNumId w:val="42"/>
  </w:num>
  <w:num w:numId="56">
    <w:abstractNumId w:val="11"/>
  </w:num>
  <w:num w:numId="57">
    <w:abstractNumId w:val="53"/>
  </w:num>
  <w:num w:numId="58">
    <w:abstractNumId w:val="63"/>
  </w:num>
  <w:num w:numId="59">
    <w:abstractNumId w:val="47"/>
  </w:num>
  <w:num w:numId="60">
    <w:abstractNumId w:val="24"/>
  </w:num>
  <w:num w:numId="61">
    <w:abstractNumId w:val="32"/>
  </w:num>
  <w:num w:numId="62">
    <w:abstractNumId w:val="49"/>
  </w:num>
  <w:num w:numId="63">
    <w:abstractNumId w:val="26"/>
  </w:num>
  <w:num w:numId="64">
    <w:abstractNumId w:val="67"/>
  </w:num>
  <w:num w:numId="65">
    <w:abstractNumId w:val="58"/>
  </w:num>
  <w:num w:numId="66">
    <w:abstractNumId w:val="31"/>
  </w:num>
  <w:num w:numId="67">
    <w:abstractNumId w:val="72"/>
  </w:num>
  <w:num w:numId="68">
    <w:abstractNumId w:val="69"/>
  </w:num>
  <w:num w:numId="69">
    <w:abstractNumId w:val="48"/>
  </w:num>
  <w:num w:numId="70">
    <w:abstractNumId w:val="6"/>
  </w:num>
  <w:num w:numId="71">
    <w:abstractNumId w:val="13"/>
  </w:num>
  <w:num w:numId="72">
    <w:abstractNumId w:val="66"/>
  </w:num>
  <w:num w:numId="73">
    <w:abstractNumId w:val="8"/>
  </w:num>
  <w:num w:numId="74">
    <w:abstractNumId w:val="7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01580"/>
    <w:rsid w:val="00012D3E"/>
    <w:rsid w:val="00013AA7"/>
    <w:rsid w:val="000215D5"/>
    <w:rsid w:val="00023447"/>
    <w:rsid w:val="00025F93"/>
    <w:rsid w:val="00026557"/>
    <w:rsid w:val="00027DA4"/>
    <w:rsid w:val="00033778"/>
    <w:rsid w:val="00034A92"/>
    <w:rsid w:val="00037008"/>
    <w:rsid w:val="00046AF1"/>
    <w:rsid w:val="00051425"/>
    <w:rsid w:val="00061025"/>
    <w:rsid w:val="00065270"/>
    <w:rsid w:val="000843FF"/>
    <w:rsid w:val="0008785D"/>
    <w:rsid w:val="00097373"/>
    <w:rsid w:val="000A5A3D"/>
    <w:rsid w:val="000B120E"/>
    <w:rsid w:val="000B6D4F"/>
    <w:rsid w:val="000D1D81"/>
    <w:rsid w:val="000D5603"/>
    <w:rsid w:val="000D619B"/>
    <w:rsid w:val="000E573D"/>
    <w:rsid w:val="000F572C"/>
    <w:rsid w:val="000F7916"/>
    <w:rsid w:val="0011412B"/>
    <w:rsid w:val="001167B3"/>
    <w:rsid w:val="00126BEA"/>
    <w:rsid w:val="00142840"/>
    <w:rsid w:val="00142DDC"/>
    <w:rsid w:val="00146E78"/>
    <w:rsid w:val="0015585B"/>
    <w:rsid w:val="00156821"/>
    <w:rsid w:val="00167ED1"/>
    <w:rsid w:val="001752BB"/>
    <w:rsid w:val="00176AA0"/>
    <w:rsid w:val="00180D87"/>
    <w:rsid w:val="00187B69"/>
    <w:rsid w:val="0019436E"/>
    <w:rsid w:val="0019540C"/>
    <w:rsid w:val="001A3CCA"/>
    <w:rsid w:val="001B0E9E"/>
    <w:rsid w:val="001B4ACB"/>
    <w:rsid w:val="001B5894"/>
    <w:rsid w:val="001C24C7"/>
    <w:rsid w:val="001D0582"/>
    <w:rsid w:val="001D597F"/>
    <w:rsid w:val="001D61C0"/>
    <w:rsid w:val="001E7C2E"/>
    <w:rsid w:val="001F387E"/>
    <w:rsid w:val="001F48BF"/>
    <w:rsid w:val="001F6EDA"/>
    <w:rsid w:val="001F77AF"/>
    <w:rsid w:val="00206DF0"/>
    <w:rsid w:val="002103F0"/>
    <w:rsid w:val="00213648"/>
    <w:rsid w:val="00225F40"/>
    <w:rsid w:val="00242354"/>
    <w:rsid w:val="002479DA"/>
    <w:rsid w:val="002502AA"/>
    <w:rsid w:val="00271669"/>
    <w:rsid w:val="002753F5"/>
    <w:rsid w:val="002762E3"/>
    <w:rsid w:val="002906DE"/>
    <w:rsid w:val="0029324C"/>
    <w:rsid w:val="00293AEF"/>
    <w:rsid w:val="002D1301"/>
    <w:rsid w:val="002D37D5"/>
    <w:rsid w:val="002D568D"/>
    <w:rsid w:val="002E4870"/>
    <w:rsid w:val="002F0979"/>
    <w:rsid w:val="002F564C"/>
    <w:rsid w:val="003008E6"/>
    <w:rsid w:val="0030455D"/>
    <w:rsid w:val="00307A32"/>
    <w:rsid w:val="00313E36"/>
    <w:rsid w:val="003160EF"/>
    <w:rsid w:val="0032394F"/>
    <w:rsid w:val="00323FF9"/>
    <w:rsid w:val="00330972"/>
    <w:rsid w:val="0034297D"/>
    <w:rsid w:val="003533F7"/>
    <w:rsid w:val="00367BDB"/>
    <w:rsid w:val="00372E30"/>
    <w:rsid w:val="00382398"/>
    <w:rsid w:val="00383717"/>
    <w:rsid w:val="00384393"/>
    <w:rsid w:val="00384B18"/>
    <w:rsid w:val="00386F21"/>
    <w:rsid w:val="003A23E5"/>
    <w:rsid w:val="003A7E17"/>
    <w:rsid w:val="003B1255"/>
    <w:rsid w:val="003B4D32"/>
    <w:rsid w:val="003C1ABB"/>
    <w:rsid w:val="003D4611"/>
    <w:rsid w:val="003E5399"/>
    <w:rsid w:val="00401472"/>
    <w:rsid w:val="00407C03"/>
    <w:rsid w:val="00410CEA"/>
    <w:rsid w:val="004206E4"/>
    <w:rsid w:val="004259D4"/>
    <w:rsid w:val="004354BF"/>
    <w:rsid w:val="00435F6C"/>
    <w:rsid w:val="00437181"/>
    <w:rsid w:val="00442A5B"/>
    <w:rsid w:val="0044632A"/>
    <w:rsid w:val="00447A2E"/>
    <w:rsid w:val="0045240E"/>
    <w:rsid w:val="00455432"/>
    <w:rsid w:val="00465EDB"/>
    <w:rsid w:val="00491200"/>
    <w:rsid w:val="004A20D0"/>
    <w:rsid w:val="004A572A"/>
    <w:rsid w:val="004A5BAF"/>
    <w:rsid w:val="004B0B9D"/>
    <w:rsid w:val="004B2722"/>
    <w:rsid w:val="004C4F32"/>
    <w:rsid w:val="004D560C"/>
    <w:rsid w:val="004D6F3D"/>
    <w:rsid w:val="004D7019"/>
    <w:rsid w:val="004E0592"/>
    <w:rsid w:val="004F2C49"/>
    <w:rsid w:val="004F76E9"/>
    <w:rsid w:val="00500100"/>
    <w:rsid w:val="00502992"/>
    <w:rsid w:val="00502B32"/>
    <w:rsid w:val="005049C4"/>
    <w:rsid w:val="00504C84"/>
    <w:rsid w:val="005118A6"/>
    <w:rsid w:val="00530D01"/>
    <w:rsid w:val="00543AF3"/>
    <w:rsid w:val="00551E4B"/>
    <w:rsid w:val="00575B3B"/>
    <w:rsid w:val="0059044A"/>
    <w:rsid w:val="00592327"/>
    <w:rsid w:val="00596B1A"/>
    <w:rsid w:val="005A15D5"/>
    <w:rsid w:val="005C1D78"/>
    <w:rsid w:val="005C6BD9"/>
    <w:rsid w:val="005D4D66"/>
    <w:rsid w:val="005E1A36"/>
    <w:rsid w:val="005E1A3B"/>
    <w:rsid w:val="005F13F4"/>
    <w:rsid w:val="005F2A6F"/>
    <w:rsid w:val="005F2C01"/>
    <w:rsid w:val="00602FEE"/>
    <w:rsid w:val="006034B4"/>
    <w:rsid w:val="00603AC7"/>
    <w:rsid w:val="006059D2"/>
    <w:rsid w:val="00606914"/>
    <w:rsid w:val="006137BC"/>
    <w:rsid w:val="0061484E"/>
    <w:rsid w:val="006312E2"/>
    <w:rsid w:val="00661F50"/>
    <w:rsid w:val="0066582B"/>
    <w:rsid w:val="00666D5A"/>
    <w:rsid w:val="00667955"/>
    <w:rsid w:val="00670C4A"/>
    <w:rsid w:val="00677E5E"/>
    <w:rsid w:val="006811A2"/>
    <w:rsid w:val="00684703"/>
    <w:rsid w:val="006868D8"/>
    <w:rsid w:val="006912A5"/>
    <w:rsid w:val="00692E3F"/>
    <w:rsid w:val="00693C7B"/>
    <w:rsid w:val="00695CC3"/>
    <w:rsid w:val="00697901"/>
    <w:rsid w:val="006A3596"/>
    <w:rsid w:val="006A7B6A"/>
    <w:rsid w:val="006B4ED8"/>
    <w:rsid w:val="006B579D"/>
    <w:rsid w:val="006B5AA9"/>
    <w:rsid w:val="006C1397"/>
    <w:rsid w:val="006C1DB0"/>
    <w:rsid w:val="006D3300"/>
    <w:rsid w:val="006E09E9"/>
    <w:rsid w:val="006E4072"/>
    <w:rsid w:val="006F0624"/>
    <w:rsid w:val="0070009D"/>
    <w:rsid w:val="00703D5D"/>
    <w:rsid w:val="0071269A"/>
    <w:rsid w:val="007131A5"/>
    <w:rsid w:val="007224AA"/>
    <w:rsid w:val="007354B7"/>
    <w:rsid w:val="007376C2"/>
    <w:rsid w:val="00741061"/>
    <w:rsid w:val="007475EF"/>
    <w:rsid w:val="00753402"/>
    <w:rsid w:val="00754754"/>
    <w:rsid w:val="00757F39"/>
    <w:rsid w:val="0077632D"/>
    <w:rsid w:val="007779E8"/>
    <w:rsid w:val="007906A1"/>
    <w:rsid w:val="007A12C8"/>
    <w:rsid w:val="007A424B"/>
    <w:rsid w:val="007A6700"/>
    <w:rsid w:val="007C22B0"/>
    <w:rsid w:val="007C42D1"/>
    <w:rsid w:val="007C570A"/>
    <w:rsid w:val="007C6152"/>
    <w:rsid w:val="007E00D1"/>
    <w:rsid w:val="007E3DC6"/>
    <w:rsid w:val="007E7D1B"/>
    <w:rsid w:val="008075B6"/>
    <w:rsid w:val="00811BE4"/>
    <w:rsid w:val="00817960"/>
    <w:rsid w:val="00821BBB"/>
    <w:rsid w:val="00826C26"/>
    <w:rsid w:val="00837461"/>
    <w:rsid w:val="00842C18"/>
    <w:rsid w:val="008531C7"/>
    <w:rsid w:val="008568FC"/>
    <w:rsid w:val="00860942"/>
    <w:rsid w:val="00863E28"/>
    <w:rsid w:val="00864F21"/>
    <w:rsid w:val="00867FEB"/>
    <w:rsid w:val="008727E6"/>
    <w:rsid w:val="008772BD"/>
    <w:rsid w:val="00882414"/>
    <w:rsid w:val="00891209"/>
    <w:rsid w:val="008923B0"/>
    <w:rsid w:val="0089418F"/>
    <w:rsid w:val="00895DCF"/>
    <w:rsid w:val="0089707D"/>
    <w:rsid w:val="0089785B"/>
    <w:rsid w:val="008A23EE"/>
    <w:rsid w:val="008A48A8"/>
    <w:rsid w:val="008A5E4E"/>
    <w:rsid w:val="008C3308"/>
    <w:rsid w:val="008C488E"/>
    <w:rsid w:val="008C7B15"/>
    <w:rsid w:val="008D3DAE"/>
    <w:rsid w:val="008D70C7"/>
    <w:rsid w:val="008F0330"/>
    <w:rsid w:val="008F6D0F"/>
    <w:rsid w:val="009053A7"/>
    <w:rsid w:val="00910A16"/>
    <w:rsid w:val="009166BA"/>
    <w:rsid w:val="00930FFE"/>
    <w:rsid w:val="00934E05"/>
    <w:rsid w:val="0094625D"/>
    <w:rsid w:val="00947777"/>
    <w:rsid w:val="00953DB9"/>
    <w:rsid w:val="0096150E"/>
    <w:rsid w:val="009704E0"/>
    <w:rsid w:val="0097328D"/>
    <w:rsid w:val="00995048"/>
    <w:rsid w:val="009B11BE"/>
    <w:rsid w:val="009C285B"/>
    <w:rsid w:val="009C65E3"/>
    <w:rsid w:val="009D125A"/>
    <w:rsid w:val="009D366B"/>
    <w:rsid w:val="009D683C"/>
    <w:rsid w:val="009E1245"/>
    <w:rsid w:val="009F4194"/>
    <w:rsid w:val="00A03805"/>
    <w:rsid w:val="00A1551C"/>
    <w:rsid w:val="00A157BA"/>
    <w:rsid w:val="00A259A2"/>
    <w:rsid w:val="00A26152"/>
    <w:rsid w:val="00A336A0"/>
    <w:rsid w:val="00A35BB8"/>
    <w:rsid w:val="00A37B4B"/>
    <w:rsid w:val="00A40504"/>
    <w:rsid w:val="00A4754C"/>
    <w:rsid w:val="00A52B42"/>
    <w:rsid w:val="00A55FD2"/>
    <w:rsid w:val="00A64554"/>
    <w:rsid w:val="00A768F3"/>
    <w:rsid w:val="00A80A03"/>
    <w:rsid w:val="00A83228"/>
    <w:rsid w:val="00A83EBF"/>
    <w:rsid w:val="00A907AD"/>
    <w:rsid w:val="00AA2306"/>
    <w:rsid w:val="00AA6D9C"/>
    <w:rsid w:val="00AB02B0"/>
    <w:rsid w:val="00AB425B"/>
    <w:rsid w:val="00AB7A6F"/>
    <w:rsid w:val="00AC6963"/>
    <w:rsid w:val="00AE2F70"/>
    <w:rsid w:val="00AE4B93"/>
    <w:rsid w:val="00AF03A0"/>
    <w:rsid w:val="00AF7C04"/>
    <w:rsid w:val="00B0057F"/>
    <w:rsid w:val="00B01F90"/>
    <w:rsid w:val="00B02761"/>
    <w:rsid w:val="00B05F54"/>
    <w:rsid w:val="00B1192F"/>
    <w:rsid w:val="00B144A0"/>
    <w:rsid w:val="00B15477"/>
    <w:rsid w:val="00B21F90"/>
    <w:rsid w:val="00B245EE"/>
    <w:rsid w:val="00B254D7"/>
    <w:rsid w:val="00B42280"/>
    <w:rsid w:val="00B43CBD"/>
    <w:rsid w:val="00B467A8"/>
    <w:rsid w:val="00B46B2F"/>
    <w:rsid w:val="00B54F3F"/>
    <w:rsid w:val="00B54F77"/>
    <w:rsid w:val="00B56C12"/>
    <w:rsid w:val="00B65C0B"/>
    <w:rsid w:val="00B65F5E"/>
    <w:rsid w:val="00B730F0"/>
    <w:rsid w:val="00B75B93"/>
    <w:rsid w:val="00B80054"/>
    <w:rsid w:val="00B90521"/>
    <w:rsid w:val="00B93959"/>
    <w:rsid w:val="00BA0FE9"/>
    <w:rsid w:val="00BA1280"/>
    <w:rsid w:val="00BA2A45"/>
    <w:rsid w:val="00BA6876"/>
    <w:rsid w:val="00BB0C12"/>
    <w:rsid w:val="00BB23FF"/>
    <w:rsid w:val="00BB34CD"/>
    <w:rsid w:val="00BD0DD7"/>
    <w:rsid w:val="00BD4F21"/>
    <w:rsid w:val="00BE46EB"/>
    <w:rsid w:val="00BE4F48"/>
    <w:rsid w:val="00BF3FDE"/>
    <w:rsid w:val="00C0210C"/>
    <w:rsid w:val="00C02F8A"/>
    <w:rsid w:val="00C055C2"/>
    <w:rsid w:val="00C12F89"/>
    <w:rsid w:val="00C167D6"/>
    <w:rsid w:val="00C22374"/>
    <w:rsid w:val="00C27762"/>
    <w:rsid w:val="00C336A2"/>
    <w:rsid w:val="00C3406E"/>
    <w:rsid w:val="00C37208"/>
    <w:rsid w:val="00C37618"/>
    <w:rsid w:val="00C409AF"/>
    <w:rsid w:val="00C41ECB"/>
    <w:rsid w:val="00C42D94"/>
    <w:rsid w:val="00C44D25"/>
    <w:rsid w:val="00C4548F"/>
    <w:rsid w:val="00C5151F"/>
    <w:rsid w:val="00C528A3"/>
    <w:rsid w:val="00C5349C"/>
    <w:rsid w:val="00C54A1C"/>
    <w:rsid w:val="00C9101C"/>
    <w:rsid w:val="00C91BB1"/>
    <w:rsid w:val="00C93D3E"/>
    <w:rsid w:val="00CC0774"/>
    <w:rsid w:val="00CC1315"/>
    <w:rsid w:val="00CC49D0"/>
    <w:rsid w:val="00CC548B"/>
    <w:rsid w:val="00CD1697"/>
    <w:rsid w:val="00CE4E8A"/>
    <w:rsid w:val="00CE6B5B"/>
    <w:rsid w:val="00CF69B9"/>
    <w:rsid w:val="00CF6D38"/>
    <w:rsid w:val="00D0148E"/>
    <w:rsid w:val="00D055AC"/>
    <w:rsid w:val="00D149AA"/>
    <w:rsid w:val="00D22F61"/>
    <w:rsid w:val="00D254F0"/>
    <w:rsid w:val="00D33D24"/>
    <w:rsid w:val="00D411C7"/>
    <w:rsid w:val="00D51816"/>
    <w:rsid w:val="00D51ACC"/>
    <w:rsid w:val="00D53745"/>
    <w:rsid w:val="00D607AE"/>
    <w:rsid w:val="00D63B9A"/>
    <w:rsid w:val="00D77D14"/>
    <w:rsid w:val="00D80291"/>
    <w:rsid w:val="00D83156"/>
    <w:rsid w:val="00D915D9"/>
    <w:rsid w:val="00D968C0"/>
    <w:rsid w:val="00D97F17"/>
    <w:rsid w:val="00DA0DCB"/>
    <w:rsid w:val="00DA42F0"/>
    <w:rsid w:val="00DB63AF"/>
    <w:rsid w:val="00DC0748"/>
    <w:rsid w:val="00DC3E8B"/>
    <w:rsid w:val="00DC434C"/>
    <w:rsid w:val="00DC4FBF"/>
    <w:rsid w:val="00DC5CD4"/>
    <w:rsid w:val="00DD6FAD"/>
    <w:rsid w:val="00DE6EE3"/>
    <w:rsid w:val="00DF61CD"/>
    <w:rsid w:val="00E03332"/>
    <w:rsid w:val="00E1047A"/>
    <w:rsid w:val="00E10618"/>
    <w:rsid w:val="00E114D4"/>
    <w:rsid w:val="00E12639"/>
    <w:rsid w:val="00E24EAF"/>
    <w:rsid w:val="00E315F1"/>
    <w:rsid w:val="00E31AC6"/>
    <w:rsid w:val="00E32CD4"/>
    <w:rsid w:val="00E41030"/>
    <w:rsid w:val="00E41CC8"/>
    <w:rsid w:val="00E4685B"/>
    <w:rsid w:val="00E4738F"/>
    <w:rsid w:val="00E53895"/>
    <w:rsid w:val="00E5455A"/>
    <w:rsid w:val="00E60DB9"/>
    <w:rsid w:val="00E7153B"/>
    <w:rsid w:val="00E75CD3"/>
    <w:rsid w:val="00E8445D"/>
    <w:rsid w:val="00E93AEF"/>
    <w:rsid w:val="00E95410"/>
    <w:rsid w:val="00EA3D67"/>
    <w:rsid w:val="00EB2813"/>
    <w:rsid w:val="00EC49DF"/>
    <w:rsid w:val="00ED2325"/>
    <w:rsid w:val="00EE0D94"/>
    <w:rsid w:val="00EE1A07"/>
    <w:rsid w:val="00EE224A"/>
    <w:rsid w:val="00EE3C6F"/>
    <w:rsid w:val="00EF3E56"/>
    <w:rsid w:val="00EF76D6"/>
    <w:rsid w:val="00F14728"/>
    <w:rsid w:val="00F30E10"/>
    <w:rsid w:val="00F357C4"/>
    <w:rsid w:val="00F35F93"/>
    <w:rsid w:val="00F36BF5"/>
    <w:rsid w:val="00F41FAC"/>
    <w:rsid w:val="00F44672"/>
    <w:rsid w:val="00F46DDE"/>
    <w:rsid w:val="00F52138"/>
    <w:rsid w:val="00F62EFF"/>
    <w:rsid w:val="00F66B00"/>
    <w:rsid w:val="00F702FD"/>
    <w:rsid w:val="00F7550D"/>
    <w:rsid w:val="00F758AA"/>
    <w:rsid w:val="00F86669"/>
    <w:rsid w:val="00FA117C"/>
    <w:rsid w:val="00FA396E"/>
    <w:rsid w:val="00FB43E8"/>
    <w:rsid w:val="00FB6343"/>
    <w:rsid w:val="00FC0EB0"/>
    <w:rsid w:val="00FC4259"/>
    <w:rsid w:val="00FD163D"/>
    <w:rsid w:val="00FE1EA2"/>
    <w:rsid w:val="00FE5A19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qFormat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customStyle="1" w:styleId="docdata">
    <w:name w:val="docdata"/>
    <w:aliases w:val="docy,v5,7230,bqiaagaaeyqcaaagiaiaaan/faaabyybaaaaaaaaaaaaaaaaaaaaaaaaaaaaaaaaaaaaaaaaaaaaaaaaaaaaaaaaaaaaaaaaaaaaaaaaaaaaaaaaaaaaaaaaaaaaaaaaaaaaaaaaaaaaaaaaaaaaaaaaaaaaaaaaaaaaaaaaaaaaaaaaaaaaaaaaaaaaaaaaaaaaaaaaaaaaaaaaaaaaaaaaaaaaaaaaaaaaaaaa"/>
    <w:basedOn w:val="Standard"/>
    <w:rsid w:val="000B120E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character" w:customStyle="1" w:styleId="1946">
    <w:name w:val="1946"/>
    <w:aliases w:val="bqiaagaaeyqcaaagiaiaaao+baaabcweaaaaaaaaaaaaaaaaaaaaaaaaaaaaaaaaaaaaaaaaaaaaaaaaaaaaaaaaaaaaaaaaaaaaaaaaaaaaaaaaaaaaaaaaaaaaaaaaaaaaaaaaaaaaaaaaaaaaaaaaaaaaaaaaaaaaaaaaaaaaaaaaaaaaaaaaaaaaaaaaaaaaaaaaaaaaaaaaaaaaaaaaaaaaaaaaaaaaaaaa"/>
    <w:basedOn w:val="Absatz-Standardschriftart"/>
    <w:rsid w:val="001F387E"/>
  </w:style>
  <w:style w:type="character" w:customStyle="1" w:styleId="oypena">
    <w:name w:val="oypena"/>
    <w:basedOn w:val="Absatz-Standardschriftart"/>
    <w:rsid w:val="00194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4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www.focus.de/wissen/mensch/psychologie/die-sieben-basisemotionen-nach-paul-ekman-gesichtsausdruck_id_1512645.html" TargetMode="External"/><Relationship Id="rId18" Type="http://schemas.openxmlformats.org/officeDocument/2006/relationships/hyperlink" Target="https://www.e-fellows.net/karriere/dresscode/business-casual-und-co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schulentwicklung.isb.bayern.de/hintergrundwissen/theoriemodelle/positive-schulentwicklun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workshop-spiele.de/" TargetMode="External"/><Relationship Id="rId17" Type="http://schemas.openxmlformats.org/officeDocument/2006/relationships/hyperlink" Target="https://www.dresscode.de/dresscodes/business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textilwaren24.eu/magazin/rapper-style-und-hip-hop-mode/" TargetMode="External"/><Relationship Id="rId20" Type="http://schemas.openxmlformats.org/officeDocument/2006/relationships/hyperlink" Target="https://www.dgpp-online.de/post/positive-bildung-wohlbefinden-und-leistung-in-der-schule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piegel.de/start/ansprache-im-job-sehr-geehrte-damen-und-herren-wie-foermlich-muss-es-sein-a-796adbd2-0c49-4a24-95e7-eaafd972a0a9" TargetMode="External"/><Relationship Id="rId24" Type="http://schemas.openxmlformats.org/officeDocument/2006/relationships/hyperlink" Target="https://www.persoenlichkeitsstaerken.ch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ocko.de/familie/modetrends-teenager/" TargetMode="External"/><Relationship Id="rId23" Type="http://schemas.openxmlformats.org/officeDocument/2006/relationships/hyperlink" Target="https://www.charakterstaerken.org/VIA_Interpretationshilfe.pdf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galileo.tv/life/haendeschuetteln-verbeugen-oder-umarmen-so-begruessen-sich-menschen-auf-der-ganzen-welt/" TargetMode="External"/><Relationship Id="rId19" Type="http://schemas.openxmlformats.org/officeDocument/2006/relationships/hyperlink" Target="https://www.schulz-von-thun.de/die-modelle/das-werte-und-entwicklungsquadrat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svg"/><Relationship Id="rId14" Type="http://schemas.openxmlformats.org/officeDocument/2006/relationships/hyperlink" Target="https://www.gla.ac.uk/news/archiveofnews/2021/november/headline_819099_en.html" TargetMode="External"/><Relationship Id="rId22" Type="http://schemas.openxmlformats.org/officeDocument/2006/relationships/hyperlink" Target="https://www.realschulebayern.de/realschule/realschule21/kompass/kompass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rtebildung.bayern.de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B757F-22EC-4E28-9525-9C25397F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14</Pages>
  <Words>5841</Words>
  <Characters>36800</Characters>
  <Application>Microsoft Office Word</Application>
  <DocSecurity>0</DocSecurity>
  <Lines>306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Nonverbale Kommunikation</vt:lpstr>
    </vt:vector>
  </TitlesOfParts>
  <Manager>Stand: 01.07.2022</Manager>
  <Company>Staatsinstitut für Schulqualität und Bildungsfor.</Company>
  <LinksUpToDate>false</LinksUpToDate>
  <CharactersWithSpaces>42556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Nonverbale Kommunikation</dc:title>
  <dc:creator>Karin Herzum</dc:creator>
  <cp:lastModifiedBy>Wenzl, Anna</cp:lastModifiedBy>
  <cp:revision>2</cp:revision>
  <cp:lastPrinted>2024-07-29T12:09:00Z</cp:lastPrinted>
  <dcterms:created xsi:type="dcterms:W3CDTF">2024-08-06T12:37:00Z</dcterms:created>
  <dcterms:modified xsi:type="dcterms:W3CDTF">2024-08-06T12:37:00Z</dcterms:modified>
</cp:coreProperties>
</file>